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4B7" w:rsidRDefault="000704B7" w:rsidP="000704B7">
      <w:pPr>
        <w:jc w:val="right"/>
        <w:rPr>
          <w:sz w:val="28"/>
          <w:szCs w:val="28"/>
        </w:rPr>
      </w:pPr>
      <w:r>
        <w:rPr>
          <w:sz w:val="28"/>
          <w:szCs w:val="28"/>
        </w:rPr>
        <w:tab/>
        <w:t>проект</w:t>
      </w:r>
    </w:p>
    <w:p w:rsidR="00294509" w:rsidRDefault="00294509" w:rsidP="000704B7">
      <w:pPr>
        <w:tabs>
          <w:tab w:val="left" w:pos="8250"/>
        </w:tabs>
        <w:rPr>
          <w:sz w:val="28"/>
          <w:szCs w:val="28"/>
        </w:rPr>
      </w:pPr>
    </w:p>
    <w:p w:rsidR="00294509" w:rsidRDefault="00294509" w:rsidP="007A2E12">
      <w:pPr>
        <w:rPr>
          <w:sz w:val="28"/>
          <w:szCs w:val="28"/>
        </w:rPr>
      </w:pPr>
    </w:p>
    <w:p w:rsidR="000704B7" w:rsidRDefault="000704B7" w:rsidP="000704B7">
      <w:pPr>
        <w:rPr>
          <w:b/>
          <w:noProof/>
          <w:sz w:val="28"/>
        </w:rPr>
      </w:pPr>
    </w:p>
    <w:p w:rsidR="000704B7" w:rsidRDefault="000704B7" w:rsidP="000704B7">
      <w:pPr>
        <w:pStyle w:val="a6"/>
      </w:pPr>
      <w:r>
        <w:t>РОССИЙСКАЯ ФЕДЕРАЦИЯ</w:t>
      </w:r>
    </w:p>
    <w:p w:rsidR="000704B7" w:rsidRDefault="000704B7" w:rsidP="000704B7">
      <w:pPr>
        <w:jc w:val="center"/>
        <w:rPr>
          <w:sz w:val="28"/>
        </w:rPr>
      </w:pPr>
    </w:p>
    <w:p w:rsidR="000704B7" w:rsidRDefault="000704B7" w:rsidP="000704B7">
      <w:pPr>
        <w:pStyle w:val="a8"/>
      </w:pPr>
      <w:r>
        <w:t>ЕРМАКОВСКИЙ РАЙОН</w:t>
      </w:r>
    </w:p>
    <w:p w:rsidR="000704B7" w:rsidRDefault="000704B7" w:rsidP="000704B7">
      <w:pPr>
        <w:jc w:val="center"/>
        <w:rPr>
          <w:sz w:val="28"/>
        </w:rPr>
      </w:pPr>
    </w:p>
    <w:p w:rsidR="000704B7" w:rsidRDefault="000704B7" w:rsidP="000704B7">
      <w:pPr>
        <w:jc w:val="center"/>
        <w:rPr>
          <w:sz w:val="28"/>
        </w:rPr>
      </w:pPr>
      <w:r>
        <w:rPr>
          <w:sz w:val="28"/>
        </w:rPr>
        <w:t>АДМИНИСТРАЦИЯ РАЗЪЕЗЖЕНСКОГО СЕЛЬСОВЕТА</w:t>
      </w:r>
    </w:p>
    <w:p w:rsidR="001978BA" w:rsidRDefault="001978BA" w:rsidP="001978BA">
      <w:pPr>
        <w:tabs>
          <w:tab w:val="left" w:pos="3450"/>
        </w:tabs>
        <w:rPr>
          <w:b/>
          <w:sz w:val="28"/>
          <w:szCs w:val="28"/>
        </w:rPr>
      </w:pPr>
      <w:r>
        <w:rPr>
          <w:b/>
          <w:sz w:val="28"/>
          <w:szCs w:val="28"/>
        </w:rPr>
        <w:tab/>
      </w:r>
    </w:p>
    <w:p w:rsidR="00294509" w:rsidRDefault="001978BA" w:rsidP="001978BA">
      <w:pPr>
        <w:tabs>
          <w:tab w:val="left" w:pos="3450"/>
        </w:tabs>
        <w:rPr>
          <w:b/>
          <w:sz w:val="28"/>
          <w:szCs w:val="28"/>
        </w:rPr>
      </w:pPr>
      <w:r>
        <w:rPr>
          <w:b/>
          <w:sz w:val="28"/>
          <w:szCs w:val="28"/>
        </w:rPr>
        <w:t xml:space="preserve">                                               </w:t>
      </w:r>
      <w:bookmarkStart w:id="0" w:name="_GoBack"/>
      <w:bookmarkEnd w:id="0"/>
      <w:r>
        <w:rPr>
          <w:b/>
          <w:sz w:val="28"/>
          <w:szCs w:val="28"/>
        </w:rPr>
        <w:t>ПОСТАНОВЛЕНИЕ</w:t>
      </w:r>
    </w:p>
    <w:p w:rsidR="00294509" w:rsidRDefault="00294509" w:rsidP="007A2E12">
      <w:pPr>
        <w:rPr>
          <w:sz w:val="28"/>
          <w:szCs w:val="28"/>
        </w:rPr>
      </w:pPr>
    </w:p>
    <w:p w:rsidR="00294509" w:rsidRDefault="00294509" w:rsidP="007A2E12">
      <w:pPr>
        <w:rPr>
          <w:sz w:val="28"/>
          <w:szCs w:val="28"/>
        </w:rPr>
      </w:pPr>
    </w:p>
    <w:p w:rsidR="00294509" w:rsidRDefault="000704B7" w:rsidP="00EB62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13"/>
        </w:tabs>
        <w:rPr>
          <w:sz w:val="28"/>
          <w:szCs w:val="28"/>
        </w:rPr>
      </w:pPr>
      <w:r>
        <w:rPr>
          <w:sz w:val="28"/>
          <w:szCs w:val="28"/>
        </w:rPr>
        <w:t>«___» _______ 2016</w:t>
      </w:r>
      <w:r w:rsidR="00294509">
        <w:rPr>
          <w:sz w:val="28"/>
          <w:szCs w:val="28"/>
        </w:rPr>
        <w:t xml:space="preserve"> г</w:t>
      </w:r>
      <w:r>
        <w:rPr>
          <w:sz w:val="28"/>
          <w:szCs w:val="28"/>
        </w:rPr>
        <w:t xml:space="preserve">. </w:t>
      </w:r>
      <w:r>
        <w:rPr>
          <w:sz w:val="28"/>
          <w:szCs w:val="28"/>
        </w:rPr>
        <w:tab/>
      </w:r>
      <w:r>
        <w:rPr>
          <w:sz w:val="28"/>
          <w:szCs w:val="28"/>
        </w:rPr>
        <w:tab/>
        <w:t>с. Разъезжее</w:t>
      </w:r>
      <w:r w:rsidR="00294509">
        <w:rPr>
          <w:sz w:val="28"/>
          <w:szCs w:val="28"/>
        </w:rPr>
        <w:tab/>
      </w:r>
      <w:r w:rsidR="00294509">
        <w:rPr>
          <w:sz w:val="28"/>
          <w:szCs w:val="28"/>
        </w:rPr>
        <w:tab/>
      </w:r>
      <w:r w:rsidR="00294509">
        <w:rPr>
          <w:sz w:val="28"/>
          <w:szCs w:val="28"/>
        </w:rPr>
        <w:tab/>
      </w:r>
      <w:r w:rsidR="00294509">
        <w:rPr>
          <w:sz w:val="28"/>
          <w:szCs w:val="28"/>
        </w:rPr>
        <w:tab/>
        <w:t xml:space="preserve">№ ___-п </w:t>
      </w:r>
    </w:p>
    <w:p w:rsidR="00294509" w:rsidRDefault="00294509" w:rsidP="007A2E12">
      <w:pPr>
        <w:autoSpaceDE w:val="0"/>
        <w:autoSpaceDN w:val="0"/>
        <w:adjustRightInd w:val="0"/>
        <w:jc w:val="both"/>
        <w:rPr>
          <w:sz w:val="28"/>
          <w:szCs w:val="28"/>
        </w:rPr>
      </w:pPr>
    </w:p>
    <w:p w:rsidR="00294509" w:rsidRDefault="00294509" w:rsidP="007A2E12">
      <w:pPr>
        <w:autoSpaceDE w:val="0"/>
        <w:autoSpaceDN w:val="0"/>
        <w:adjustRightInd w:val="0"/>
        <w:jc w:val="both"/>
        <w:rPr>
          <w:color w:val="000000"/>
          <w:sz w:val="28"/>
          <w:szCs w:val="28"/>
        </w:rPr>
      </w:pPr>
      <w:r>
        <w:rPr>
          <w:color w:val="000000"/>
          <w:sz w:val="28"/>
          <w:szCs w:val="28"/>
        </w:rPr>
        <w:t>Об утверждении административного</w:t>
      </w:r>
    </w:p>
    <w:p w:rsidR="00294509" w:rsidRDefault="00294509" w:rsidP="007A2E12">
      <w:pPr>
        <w:autoSpaceDE w:val="0"/>
        <w:autoSpaceDN w:val="0"/>
        <w:adjustRightInd w:val="0"/>
        <w:jc w:val="both"/>
        <w:rPr>
          <w:color w:val="000000"/>
          <w:sz w:val="28"/>
          <w:szCs w:val="28"/>
        </w:rPr>
      </w:pPr>
      <w:r>
        <w:rPr>
          <w:color w:val="000000"/>
          <w:sz w:val="28"/>
          <w:szCs w:val="28"/>
        </w:rPr>
        <w:t>регламента предоставления муниципальной</w:t>
      </w:r>
    </w:p>
    <w:p w:rsidR="00294509" w:rsidRDefault="00294509" w:rsidP="007A2E12">
      <w:pPr>
        <w:autoSpaceDE w:val="0"/>
        <w:autoSpaceDN w:val="0"/>
        <w:adjustRightInd w:val="0"/>
        <w:jc w:val="both"/>
        <w:rPr>
          <w:sz w:val="28"/>
          <w:szCs w:val="28"/>
        </w:rPr>
      </w:pPr>
      <w:r>
        <w:rPr>
          <w:color w:val="000000"/>
          <w:sz w:val="28"/>
          <w:szCs w:val="28"/>
        </w:rPr>
        <w:t xml:space="preserve">услуги </w:t>
      </w:r>
      <w:r>
        <w:rPr>
          <w:bCs/>
          <w:color w:val="000000"/>
          <w:sz w:val="28"/>
          <w:szCs w:val="28"/>
        </w:rPr>
        <w:t>«Утверждение схем</w:t>
      </w:r>
      <w:r>
        <w:rPr>
          <w:sz w:val="28"/>
          <w:szCs w:val="28"/>
        </w:rPr>
        <w:t xml:space="preserve"> границ земельных</w:t>
      </w:r>
    </w:p>
    <w:p w:rsidR="00294509" w:rsidRDefault="00294509" w:rsidP="007A2E12">
      <w:pPr>
        <w:autoSpaceDE w:val="0"/>
        <w:autoSpaceDN w:val="0"/>
        <w:adjustRightInd w:val="0"/>
        <w:jc w:val="both"/>
        <w:rPr>
          <w:sz w:val="28"/>
          <w:szCs w:val="28"/>
        </w:rPr>
      </w:pPr>
      <w:r>
        <w:rPr>
          <w:sz w:val="28"/>
          <w:szCs w:val="28"/>
        </w:rPr>
        <w:t>участков на кадастровом плане или кадастровой</w:t>
      </w:r>
    </w:p>
    <w:p w:rsidR="00294509" w:rsidRDefault="00294509" w:rsidP="007A2E12">
      <w:pPr>
        <w:autoSpaceDE w:val="0"/>
        <w:autoSpaceDN w:val="0"/>
        <w:adjustRightInd w:val="0"/>
        <w:jc w:val="both"/>
        <w:rPr>
          <w:sz w:val="28"/>
          <w:szCs w:val="28"/>
        </w:rPr>
      </w:pPr>
      <w:r>
        <w:rPr>
          <w:sz w:val="28"/>
          <w:szCs w:val="28"/>
        </w:rPr>
        <w:t>карте территории</w:t>
      </w:r>
      <w:r>
        <w:rPr>
          <w:bCs/>
          <w:color w:val="000000"/>
          <w:sz w:val="28"/>
          <w:szCs w:val="28"/>
        </w:rPr>
        <w:t>»</w:t>
      </w:r>
    </w:p>
    <w:p w:rsidR="00294509" w:rsidRDefault="00294509" w:rsidP="007A2E12">
      <w:pPr>
        <w:autoSpaceDE w:val="0"/>
        <w:autoSpaceDN w:val="0"/>
        <w:adjustRightInd w:val="0"/>
        <w:jc w:val="both"/>
        <w:rPr>
          <w:sz w:val="28"/>
          <w:szCs w:val="28"/>
        </w:rPr>
      </w:pPr>
    </w:p>
    <w:p w:rsidR="00294509" w:rsidRPr="00632E0B" w:rsidRDefault="00294509" w:rsidP="002E7BE5">
      <w:pPr>
        <w:rPr>
          <w:sz w:val="28"/>
          <w:szCs w:val="28"/>
        </w:rPr>
      </w:pPr>
    </w:p>
    <w:p w:rsidR="00294509" w:rsidRPr="00632E0B" w:rsidRDefault="00294509" w:rsidP="002E7BE5">
      <w:pPr>
        <w:jc w:val="both"/>
        <w:rPr>
          <w:sz w:val="28"/>
          <w:szCs w:val="28"/>
        </w:rPr>
      </w:pPr>
      <w:r w:rsidRPr="00632E0B">
        <w:rPr>
          <w:sz w:val="28"/>
          <w:szCs w:val="28"/>
        </w:rPr>
        <w:t xml:space="preserve">         В соответствии с Федеральным законом от 27.07.2010 № 210-ФЗ «Об организации предоставления государственных и муниципальных услуг»,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Уставом </w:t>
      </w:r>
      <w:r w:rsidR="000704B7">
        <w:rPr>
          <w:sz w:val="28"/>
          <w:szCs w:val="28"/>
        </w:rPr>
        <w:t xml:space="preserve">Разъезженского сельсовета </w:t>
      </w:r>
      <w:r>
        <w:rPr>
          <w:sz w:val="28"/>
          <w:szCs w:val="28"/>
        </w:rPr>
        <w:t xml:space="preserve"> </w:t>
      </w:r>
      <w:r w:rsidR="000704B7">
        <w:rPr>
          <w:sz w:val="28"/>
          <w:szCs w:val="28"/>
        </w:rPr>
        <w:t xml:space="preserve"> </w:t>
      </w:r>
      <w:r>
        <w:rPr>
          <w:sz w:val="28"/>
          <w:szCs w:val="28"/>
        </w:rPr>
        <w:t xml:space="preserve"> Ермаковского района Красноярского края</w:t>
      </w:r>
      <w:r w:rsidRPr="00632E0B">
        <w:rPr>
          <w:sz w:val="28"/>
          <w:szCs w:val="28"/>
        </w:rPr>
        <w:t xml:space="preserve">, </w:t>
      </w:r>
    </w:p>
    <w:p w:rsidR="00294509" w:rsidRDefault="00294509" w:rsidP="007A2E12">
      <w:pPr>
        <w:pStyle w:val="ConsPlusNormal0"/>
        <w:ind w:firstLine="540"/>
        <w:jc w:val="both"/>
        <w:outlineLvl w:val="0"/>
        <w:rPr>
          <w:rFonts w:ascii="Times New Roman" w:hAnsi="Times New Roman" w:cs="Times New Roman"/>
          <w:iCs/>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ПОСТАНОВЛЯЮ:</w:t>
      </w:r>
    </w:p>
    <w:p w:rsidR="00294509" w:rsidRDefault="00294509" w:rsidP="007A2E12">
      <w:pPr>
        <w:autoSpaceDE w:val="0"/>
        <w:autoSpaceDN w:val="0"/>
        <w:adjustRightInd w:val="0"/>
        <w:ind w:firstLine="540"/>
        <w:jc w:val="both"/>
        <w:rPr>
          <w:sz w:val="28"/>
          <w:szCs w:val="28"/>
        </w:rPr>
      </w:pPr>
      <w:r>
        <w:rPr>
          <w:sz w:val="28"/>
          <w:szCs w:val="28"/>
        </w:rPr>
        <w:t xml:space="preserve">   1. Утвердить административный регламент предоставления муниципальной услуги </w:t>
      </w:r>
      <w:r>
        <w:rPr>
          <w:bCs/>
          <w:color w:val="000000"/>
          <w:sz w:val="28"/>
          <w:szCs w:val="28"/>
        </w:rPr>
        <w:t>«Утверждение схем</w:t>
      </w:r>
      <w:r>
        <w:rPr>
          <w:sz w:val="28"/>
          <w:szCs w:val="28"/>
        </w:rPr>
        <w:t xml:space="preserve"> границ земельных участков на кадастровом плане или кадастровой карте территории</w:t>
      </w:r>
      <w:r>
        <w:rPr>
          <w:bCs/>
          <w:color w:val="000000"/>
          <w:sz w:val="28"/>
          <w:szCs w:val="28"/>
        </w:rPr>
        <w:t>»</w:t>
      </w:r>
      <w:r>
        <w:rPr>
          <w:sz w:val="28"/>
          <w:szCs w:val="28"/>
        </w:rPr>
        <w:t>, согласно приложению.</w:t>
      </w:r>
    </w:p>
    <w:p w:rsidR="00294509" w:rsidRDefault="00294509" w:rsidP="007A2E12">
      <w:pPr>
        <w:autoSpaceDE w:val="0"/>
        <w:autoSpaceDN w:val="0"/>
        <w:adjustRightInd w:val="0"/>
        <w:ind w:firstLine="708"/>
        <w:jc w:val="both"/>
        <w:rPr>
          <w:sz w:val="28"/>
          <w:szCs w:val="28"/>
        </w:rPr>
      </w:pPr>
      <w:r>
        <w:rPr>
          <w:sz w:val="28"/>
          <w:szCs w:val="28"/>
        </w:rPr>
        <w:t>2.     Контроль за исполнением настоящего постановления оставляю за собой.</w:t>
      </w:r>
    </w:p>
    <w:p w:rsidR="000704B7" w:rsidRDefault="000704B7" w:rsidP="000704B7">
      <w:pPr>
        <w:pStyle w:val="aa"/>
        <w:spacing w:after="0"/>
        <w:ind w:left="0"/>
        <w:jc w:val="both"/>
        <w:rPr>
          <w:sz w:val="28"/>
          <w:szCs w:val="28"/>
        </w:rPr>
      </w:pPr>
      <w:r>
        <w:rPr>
          <w:sz w:val="28"/>
          <w:szCs w:val="28"/>
          <w:lang w:val="ru-RU"/>
        </w:rPr>
        <w:t xml:space="preserve">          </w:t>
      </w:r>
      <w:r w:rsidR="00294509">
        <w:rPr>
          <w:sz w:val="28"/>
          <w:szCs w:val="28"/>
        </w:rPr>
        <w:t xml:space="preserve">3. </w:t>
      </w:r>
      <w:r>
        <w:rPr>
          <w:rFonts w:eastAsia="Lucida Sans Unicode"/>
          <w:sz w:val="28"/>
          <w:szCs w:val="28"/>
          <w:lang w:val="ru-RU"/>
        </w:rPr>
        <w:t>Постановление вступает в силу с момента обнародования на территории Разъезженского сельсовета .</w:t>
      </w:r>
    </w:p>
    <w:p w:rsidR="000704B7" w:rsidRDefault="000704B7" w:rsidP="000704B7">
      <w:pPr>
        <w:jc w:val="both"/>
        <w:rPr>
          <w:sz w:val="28"/>
          <w:szCs w:val="28"/>
        </w:rPr>
      </w:pPr>
    </w:p>
    <w:p w:rsidR="000704B7" w:rsidRDefault="000704B7" w:rsidP="000704B7">
      <w:pPr>
        <w:jc w:val="both"/>
        <w:rPr>
          <w:rFonts w:eastAsia="Courier New"/>
          <w:sz w:val="28"/>
          <w:szCs w:val="28"/>
        </w:rPr>
      </w:pPr>
    </w:p>
    <w:p w:rsidR="00294509" w:rsidRDefault="00294509" w:rsidP="000704B7">
      <w:pPr>
        <w:pStyle w:val="ConsPlusNormal0"/>
        <w:ind w:firstLine="709"/>
        <w:jc w:val="both"/>
        <w:outlineLvl w:val="0"/>
        <w:rPr>
          <w:sz w:val="28"/>
          <w:szCs w:val="28"/>
        </w:rPr>
      </w:pPr>
    </w:p>
    <w:p w:rsidR="00294509" w:rsidRDefault="00294509" w:rsidP="007A2E12">
      <w:pPr>
        <w:jc w:val="both"/>
        <w:rPr>
          <w:sz w:val="28"/>
          <w:szCs w:val="28"/>
        </w:rPr>
      </w:pPr>
    </w:p>
    <w:p w:rsidR="00294509" w:rsidRDefault="000704B7" w:rsidP="007A2E12">
      <w:pPr>
        <w:autoSpaceDE w:val="0"/>
        <w:autoSpaceDN w:val="0"/>
        <w:adjustRightInd w:val="0"/>
        <w:outlineLvl w:val="0"/>
        <w:rPr>
          <w:iCs/>
          <w:sz w:val="28"/>
          <w:szCs w:val="28"/>
        </w:rPr>
      </w:pPr>
      <w:r>
        <w:rPr>
          <w:iCs/>
          <w:sz w:val="28"/>
          <w:szCs w:val="28"/>
        </w:rPr>
        <w:t xml:space="preserve">Глава  Разъезженского сельсовета </w:t>
      </w:r>
      <w:r w:rsidR="00294509">
        <w:rPr>
          <w:iCs/>
          <w:sz w:val="28"/>
          <w:szCs w:val="28"/>
        </w:rPr>
        <w:t xml:space="preserve">                            </w:t>
      </w:r>
      <w:r>
        <w:rPr>
          <w:iCs/>
          <w:sz w:val="28"/>
          <w:szCs w:val="28"/>
        </w:rPr>
        <w:t xml:space="preserve">      Т.Ф.Вербовская </w:t>
      </w:r>
    </w:p>
    <w:p w:rsidR="00294509" w:rsidRDefault="00294509" w:rsidP="007A2E12">
      <w:pPr>
        <w:autoSpaceDE w:val="0"/>
        <w:autoSpaceDN w:val="0"/>
        <w:adjustRightInd w:val="0"/>
        <w:jc w:val="right"/>
        <w:outlineLvl w:val="0"/>
        <w:rPr>
          <w:iCs/>
          <w:sz w:val="28"/>
          <w:szCs w:val="28"/>
        </w:rPr>
      </w:pPr>
    </w:p>
    <w:p w:rsidR="00294509" w:rsidRDefault="00294509" w:rsidP="007A2E12">
      <w:pPr>
        <w:autoSpaceDE w:val="0"/>
        <w:autoSpaceDN w:val="0"/>
        <w:adjustRightInd w:val="0"/>
        <w:jc w:val="right"/>
        <w:outlineLvl w:val="0"/>
        <w:rPr>
          <w:iCs/>
          <w:sz w:val="28"/>
          <w:szCs w:val="28"/>
        </w:rPr>
      </w:pPr>
    </w:p>
    <w:p w:rsidR="00294509" w:rsidRDefault="00294509" w:rsidP="007A2E12">
      <w:pPr>
        <w:autoSpaceDE w:val="0"/>
        <w:autoSpaceDN w:val="0"/>
        <w:adjustRightInd w:val="0"/>
        <w:outlineLvl w:val="0"/>
        <w:rPr>
          <w:iCs/>
          <w:sz w:val="28"/>
          <w:szCs w:val="28"/>
        </w:rPr>
      </w:pPr>
    </w:p>
    <w:p w:rsidR="00294509" w:rsidRDefault="00294509" w:rsidP="007A2E12">
      <w:pPr>
        <w:autoSpaceDE w:val="0"/>
        <w:autoSpaceDN w:val="0"/>
        <w:adjustRightInd w:val="0"/>
        <w:outlineLvl w:val="0"/>
        <w:rPr>
          <w:iCs/>
          <w:sz w:val="28"/>
          <w:szCs w:val="28"/>
        </w:rPr>
      </w:pPr>
    </w:p>
    <w:p w:rsidR="00294509" w:rsidRDefault="00294509" w:rsidP="007A2E12">
      <w:pPr>
        <w:autoSpaceDE w:val="0"/>
        <w:autoSpaceDN w:val="0"/>
        <w:adjustRightInd w:val="0"/>
        <w:outlineLvl w:val="0"/>
        <w:rPr>
          <w:iCs/>
          <w:sz w:val="20"/>
          <w:szCs w:val="20"/>
        </w:rPr>
      </w:pPr>
    </w:p>
    <w:p w:rsidR="00294509" w:rsidRPr="000704B7" w:rsidRDefault="00294509" w:rsidP="000704B7">
      <w:pPr>
        <w:autoSpaceDE w:val="0"/>
        <w:autoSpaceDN w:val="0"/>
        <w:adjustRightInd w:val="0"/>
        <w:jc w:val="right"/>
        <w:outlineLvl w:val="0"/>
        <w:rPr>
          <w:iCs/>
        </w:rPr>
      </w:pPr>
      <w:r>
        <w:rPr>
          <w:iCs/>
        </w:rPr>
        <w:t xml:space="preserve">            </w:t>
      </w:r>
      <w:r w:rsidR="000704B7">
        <w:rPr>
          <w:iCs/>
        </w:rPr>
        <w:t xml:space="preserve">                               </w:t>
      </w:r>
      <w:r w:rsidRPr="008319E3">
        <w:rPr>
          <w:iCs/>
          <w:sz w:val="28"/>
          <w:szCs w:val="28"/>
        </w:rPr>
        <w:t xml:space="preserve">  Приложение</w:t>
      </w:r>
    </w:p>
    <w:p w:rsidR="00294509" w:rsidRPr="008319E3" w:rsidRDefault="00294509" w:rsidP="007A2E12">
      <w:pPr>
        <w:autoSpaceDE w:val="0"/>
        <w:autoSpaceDN w:val="0"/>
        <w:adjustRightInd w:val="0"/>
        <w:jc w:val="right"/>
        <w:outlineLvl w:val="0"/>
        <w:rPr>
          <w:iCs/>
          <w:sz w:val="28"/>
          <w:szCs w:val="28"/>
        </w:rPr>
      </w:pPr>
      <w:r w:rsidRPr="008319E3">
        <w:rPr>
          <w:iCs/>
          <w:sz w:val="28"/>
          <w:szCs w:val="28"/>
        </w:rPr>
        <w:t xml:space="preserve">к проекту </w:t>
      </w:r>
      <w:r w:rsidR="003423DE">
        <w:rPr>
          <w:iCs/>
          <w:sz w:val="28"/>
          <w:szCs w:val="28"/>
        </w:rPr>
        <w:t>постановления</w:t>
      </w:r>
    </w:p>
    <w:p w:rsidR="000704B7" w:rsidRDefault="00294509" w:rsidP="007A2E12">
      <w:pPr>
        <w:autoSpaceDE w:val="0"/>
        <w:autoSpaceDN w:val="0"/>
        <w:adjustRightInd w:val="0"/>
        <w:jc w:val="right"/>
        <w:outlineLvl w:val="0"/>
        <w:rPr>
          <w:iCs/>
          <w:sz w:val="28"/>
          <w:szCs w:val="28"/>
        </w:rPr>
      </w:pPr>
      <w:r w:rsidRPr="008319E3">
        <w:rPr>
          <w:iCs/>
          <w:sz w:val="28"/>
          <w:szCs w:val="28"/>
        </w:rPr>
        <w:t xml:space="preserve">Администрации </w:t>
      </w:r>
    </w:p>
    <w:p w:rsidR="00294509" w:rsidRPr="008319E3" w:rsidRDefault="000704B7" w:rsidP="007A2E12">
      <w:pPr>
        <w:autoSpaceDE w:val="0"/>
        <w:autoSpaceDN w:val="0"/>
        <w:adjustRightInd w:val="0"/>
        <w:jc w:val="right"/>
        <w:outlineLvl w:val="0"/>
        <w:rPr>
          <w:iCs/>
          <w:sz w:val="28"/>
          <w:szCs w:val="28"/>
        </w:rPr>
      </w:pPr>
      <w:r>
        <w:rPr>
          <w:iCs/>
          <w:sz w:val="28"/>
          <w:szCs w:val="28"/>
        </w:rPr>
        <w:t xml:space="preserve">Разъезженского </w:t>
      </w:r>
      <w:r w:rsidR="00294509" w:rsidRPr="008319E3">
        <w:rPr>
          <w:iCs/>
          <w:sz w:val="28"/>
          <w:szCs w:val="28"/>
        </w:rPr>
        <w:t>сельсовета</w:t>
      </w:r>
    </w:p>
    <w:p w:rsidR="00294509" w:rsidRPr="008319E3" w:rsidRDefault="000704B7" w:rsidP="007A2E12">
      <w:pPr>
        <w:autoSpaceDE w:val="0"/>
        <w:autoSpaceDN w:val="0"/>
        <w:adjustRightInd w:val="0"/>
        <w:jc w:val="right"/>
        <w:outlineLvl w:val="0"/>
        <w:rPr>
          <w:iCs/>
          <w:sz w:val="28"/>
          <w:szCs w:val="28"/>
        </w:rPr>
      </w:pPr>
      <w:r>
        <w:rPr>
          <w:iCs/>
          <w:sz w:val="28"/>
          <w:szCs w:val="28"/>
        </w:rPr>
        <w:t xml:space="preserve">от         </w:t>
      </w:r>
      <w:r w:rsidR="00294509" w:rsidRPr="008319E3">
        <w:rPr>
          <w:iCs/>
          <w:sz w:val="28"/>
          <w:szCs w:val="28"/>
        </w:rPr>
        <w:t xml:space="preserve"> № </w:t>
      </w:r>
    </w:p>
    <w:p w:rsidR="00294509" w:rsidRPr="008319E3" w:rsidRDefault="00294509" w:rsidP="007A2E12">
      <w:pPr>
        <w:pStyle w:val="ConsPlusTitle"/>
        <w:jc w:val="center"/>
        <w:outlineLvl w:val="0"/>
      </w:pPr>
    </w:p>
    <w:p w:rsidR="00294509" w:rsidRPr="008319E3" w:rsidRDefault="00294509" w:rsidP="007A2E12">
      <w:pPr>
        <w:pStyle w:val="ConsPlusTitle"/>
        <w:jc w:val="center"/>
        <w:outlineLvl w:val="0"/>
      </w:pPr>
    </w:p>
    <w:p w:rsidR="00294509" w:rsidRPr="008319E3" w:rsidRDefault="00294509" w:rsidP="007A2E12">
      <w:pPr>
        <w:pStyle w:val="ConsPlusTitle"/>
        <w:jc w:val="center"/>
        <w:outlineLvl w:val="0"/>
      </w:pPr>
      <w:r w:rsidRPr="008319E3">
        <w:t>АДМИНИСТРАТИВНЫЙ РЕГЛАМЕНТ</w:t>
      </w:r>
    </w:p>
    <w:p w:rsidR="00294509" w:rsidRPr="008319E3" w:rsidRDefault="00294509" w:rsidP="0017638E">
      <w:pPr>
        <w:pStyle w:val="ConsPlusTitle"/>
        <w:jc w:val="center"/>
        <w:outlineLvl w:val="0"/>
      </w:pPr>
      <w:r w:rsidRPr="008319E3">
        <w:t>предоставления муниципальной услуги</w:t>
      </w:r>
    </w:p>
    <w:p w:rsidR="00294509" w:rsidRPr="008319E3" w:rsidRDefault="00294509" w:rsidP="0017638E">
      <w:pPr>
        <w:pStyle w:val="ConsPlusNormal0"/>
        <w:ind w:firstLine="540"/>
        <w:jc w:val="center"/>
        <w:outlineLvl w:val="0"/>
        <w:rPr>
          <w:rFonts w:ascii="Times New Roman" w:hAnsi="Times New Roman" w:cs="Times New Roman"/>
          <w:b/>
          <w:bCs/>
          <w:sz w:val="28"/>
          <w:szCs w:val="28"/>
        </w:rPr>
      </w:pPr>
      <w:r w:rsidRPr="008319E3">
        <w:rPr>
          <w:rFonts w:ascii="Times New Roman" w:hAnsi="Times New Roman" w:cs="Times New Roman"/>
          <w:b/>
          <w:bCs/>
          <w:color w:val="000000"/>
          <w:sz w:val="28"/>
          <w:szCs w:val="28"/>
        </w:rPr>
        <w:t>«Утверждение схем</w:t>
      </w:r>
      <w:r w:rsidRPr="008319E3">
        <w:rPr>
          <w:rFonts w:ascii="Times New Roman" w:hAnsi="Times New Roman" w:cs="Times New Roman"/>
          <w:b/>
          <w:sz w:val="28"/>
          <w:szCs w:val="28"/>
        </w:rPr>
        <w:t xml:space="preserve"> границ земельных участков на кадастровом плане или кадастровой карте территории</w:t>
      </w:r>
      <w:r w:rsidRPr="008319E3">
        <w:rPr>
          <w:rFonts w:ascii="Times New Roman" w:hAnsi="Times New Roman" w:cs="Times New Roman"/>
          <w:b/>
          <w:bCs/>
          <w:color w:val="000000"/>
          <w:sz w:val="28"/>
          <w:szCs w:val="28"/>
        </w:rPr>
        <w:t>»</w:t>
      </w:r>
    </w:p>
    <w:p w:rsidR="00294509" w:rsidRPr="008319E3" w:rsidRDefault="00294509" w:rsidP="007A2E12">
      <w:pPr>
        <w:pStyle w:val="ConsPlusNormal0"/>
        <w:ind w:firstLine="540"/>
        <w:jc w:val="center"/>
        <w:outlineLvl w:val="1"/>
        <w:rPr>
          <w:rFonts w:ascii="Times New Roman" w:hAnsi="Times New Roman" w:cs="Times New Roman"/>
          <w:b/>
          <w:sz w:val="28"/>
          <w:szCs w:val="28"/>
        </w:rPr>
      </w:pPr>
    </w:p>
    <w:p w:rsidR="00294509" w:rsidRPr="008319E3" w:rsidRDefault="00294509" w:rsidP="007A2E12">
      <w:pPr>
        <w:pStyle w:val="ConsPlusNormal0"/>
        <w:ind w:firstLine="540"/>
        <w:jc w:val="center"/>
        <w:outlineLvl w:val="1"/>
        <w:rPr>
          <w:rFonts w:ascii="Times New Roman" w:hAnsi="Times New Roman" w:cs="Times New Roman"/>
          <w:b/>
          <w:sz w:val="28"/>
          <w:szCs w:val="28"/>
        </w:rPr>
      </w:pPr>
      <w:r w:rsidRPr="008319E3">
        <w:rPr>
          <w:rFonts w:ascii="Times New Roman" w:hAnsi="Times New Roman" w:cs="Times New Roman"/>
          <w:b/>
          <w:sz w:val="28"/>
          <w:szCs w:val="28"/>
        </w:rPr>
        <w:t>1. Общие положения</w:t>
      </w:r>
    </w:p>
    <w:p w:rsidR="00294509" w:rsidRPr="008319E3" w:rsidRDefault="00294509" w:rsidP="007A2E12">
      <w:pPr>
        <w:pStyle w:val="ConsPlusNormal0"/>
        <w:ind w:firstLine="540"/>
        <w:jc w:val="both"/>
        <w:outlineLvl w:val="1"/>
        <w:rPr>
          <w:rFonts w:ascii="Times New Roman" w:hAnsi="Times New Roman" w:cs="Times New Roman"/>
          <w:sz w:val="28"/>
          <w:szCs w:val="28"/>
        </w:rPr>
      </w:pPr>
    </w:p>
    <w:p w:rsidR="00294509" w:rsidRPr="008319E3" w:rsidRDefault="00294509" w:rsidP="007A2E12">
      <w:pPr>
        <w:autoSpaceDE w:val="0"/>
        <w:autoSpaceDN w:val="0"/>
        <w:adjustRightInd w:val="0"/>
        <w:ind w:firstLine="540"/>
        <w:jc w:val="both"/>
        <w:outlineLvl w:val="1"/>
        <w:rPr>
          <w:sz w:val="28"/>
          <w:szCs w:val="28"/>
        </w:rPr>
      </w:pPr>
      <w:r w:rsidRPr="008319E3">
        <w:rPr>
          <w:sz w:val="28"/>
          <w:szCs w:val="28"/>
        </w:rPr>
        <w:t xml:space="preserve">1.1 Настоящий административный регламент по предоставлению муниципальной услуги </w:t>
      </w:r>
      <w:r w:rsidRPr="008319E3">
        <w:rPr>
          <w:bCs/>
          <w:color w:val="000000"/>
          <w:sz w:val="28"/>
          <w:szCs w:val="28"/>
        </w:rPr>
        <w:t>«Утверждение схем</w:t>
      </w:r>
      <w:r w:rsidRPr="008319E3">
        <w:rPr>
          <w:sz w:val="28"/>
          <w:szCs w:val="28"/>
        </w:rPr>
        <w:t xml:space="preserve"> границ земельных участков на кадастровом плане или кадастровой карте территории</w:t>
      </w:r>
      <w:r w:rsidRPr="008319E3">
        <w:rPr>
          <w:bCs/>
          <w:color w:val="000000"/>
          <w:sz w:val="28"/>
          <w:szCs w:val="28"/>
        </w:rPr>
        <w:t>»</w:t>
      </w:r>
      <w:r w:rsidRPr="008319E3">
        <w:rPr>
          <w:sz w:val="28"/>
          <w:szCs w:val="28"/>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294509" w:rsidRPr="008319E3" w:rsidRDefault="00294509" w:rsidP="007A2E12">
      <w:pPr>
        <w:autoSpaceDE w:val="0"/>
        <w:autoSpaceDN w:val="0"/>
        <w:adjustRightInd w:val="0"/>
        <w:jc w:val="both"/>
        <w:outlineLvl w:val="1"/>
        <w:rPr>
          <w:sz w:val="28"/>
          <w:szCs w:val="28"/>
        </w:rPr>
      </w:pPr>
      <w:r w:rsidRPr="008319E3">
        <w:rPr>
          <w:sz w:val="28"/>
          <w:szCs w:val="28"/>
        </w:rPr>
        <w:t xml:space="preserve">1.2. Регламент размещается на официальном сайте администрации </w:t>
      </w:r>
      <w:r w:rsidR="000704B7">
        <w:rPr>
          <w:sz w:val="28"/>
          <w:szCs w:val="28"/>
        </w:rPr>
        <w:t xml:space="preserve">Разъезженского </w:t>
      </w:r>
      <w:r w:rsidRPr="008319E3">
        <w:rPr>
          <w:sz w:val="28"/>
          <w:szCs w:val="28"/>
        </w:rPr>
        <w:t xml:space="preserve"> сельсовета</w:t>
      </w:r>
      <w:r w:rsidR="000704B7">
        <w:rPr>
          <w:sz w:val="28"/>
          <w:szCs w:val="28"/>
        </w:rPr>
        <w:t xml:space="preserve"> </w:t>
      </w:r>
      <w:r w:rsidR="000704B7" w:rsidRPr="00CB28CA">
        <w:rPr>
          <w:sz w:val="28"/>
          <w:szCs w:val="28"/>
        </w:rPr>
        <w:t>«</w:t>
      </w:r>
      <w:r w:rsidR="000704B7" w:rsidRPr="00CB28CA">
        <w:rPr>
          <w:sz w:val="28"/>
          <w:szCs w:val="28"/>
          <w:lang w:val="en-US"/>
        </w:rPr>
        <w:t>razyezgee</w:t>
      </w:r>
      <w:r w:rsidR="000704B7" w:rsidRPr="00CB28CA">
        <w:rPr>
          <w:sz w:val="28"/>
          <w:szCs w:val="28"/>
        </w:rPr>
        <w:t>.</w:t>
      </w:r>
      <w:r w:rsidR="000704B7" w:rsidRPr="00CB28CA">
        <w:rPr>
          <w:sz w:val="28"/>
          <w:szCs w:val="28"/>
          <w:lang w:val="en-US"/>
        </w:rPr>
        <w:t>admonline</w:t>
      </w:r>
      <w:r w:rsidR="000704B7" w:rsidRPr="00CB28CA">
        <w:rPr>
          <w:sz w:val="28"/>
          <w:szCs w:val="28"/>
        </w:rPr>
        <w:t>.</w:t>
      </w:r>
      <w:r w:rsidR="000704B7" w:rsidRPr="00CB28CA">
        <w:rPr>
          <w:sz w:val="28"/>
          <w:szCs w:val="28"/>
          <w:lang w:val="en-US"/>
        </w:rPr>
        <w:t>ru</w:t>
      </w:r>
      <w:r w:rsidR="000704B7" w:rsidRPr="00CB28CA">
        <w:rPr>
          <w:sz w:val="28"/>
          <w:szCs w:val="28"/>
        </w:rPr>
        <w:t>»</w:t>
      </w:r>
      <w:r w:rsidR="000704B7" w:rsidRPr="00692A46">
        <w:rPr>
          <w:sz w:val="28"/>
          <w:szCs w:val="28"/>
        </w:rPr>
        <w:t>,</w:t>
      </w:r>
      <w:r w:rsidRPr="008319E3">
        <w:rPr>
          <w:sz w:val="28"/>
          <w:szCs w:val="28"/>
        </w:rPr>
        <w:t xml:space="preserve"> а также на информационных стендах</w:t>
      </w:r>
      <w:r w:rsidR="000704B7">
        <w:rPr>
          <w:sz w:val="28"/>
          <w:szCs w:val="28"/>
        </w:rPr>
        <w:t xml:space="preserve">, расположенных  на территории МО Разъезженский сельсовет   </w:t>
      </w:r>
      <w:r w:rsidRPr="008319E3">
        <w:rPr>
          <w:sz w:val="28"/>
          <w:szCs w:val="28"/>
        </w:rPr>
        <w:t xml:space="preserve"> Ермаковского района Кр</w:t>
      </w:r>
      <w:r w:rsidR="000704B7">
        <w:rPr>
          <w:sz w:val="28"/>
          <w:szCs w:val="28"/>
        </w:rPr>
        <w:t>асноярского края</w:t>
      </w:r>
    </w:p>
    <w:p w:rsidR="00294509" w:rsidRPr="008319E3" w:rsidRDefault="00294509" w:rsidP="007A2E12">
      <w:pPr>
        <w:autoSpaceDE w:val="0"/>
        <w:autoSpaceDN w:val="0"/>
        <w:adjustRightInd w:val="0"/>
        <w:ind w:firstLine="540"/>
        <w:jc w:val="both"/>
        <w:outlineLvl w:val="1"/>
        <w:rPr>
          <w:i/>
          <w:iCs/>
          <w:sz w:val="28"/>
          <w:szCs w:val="28"/>
        </w:rPr>
      </w:pPr>
    </w:p>
    <w:p w:rsidR="00294509" w:rsidRPr="008319E3" w:rsidRDefault="00294509" w:rsidP="007A2E12">
      <w:pPr>
        <w:autoSpaceDE w:val="0"/>
        <w:autoSpaceDN w:val="0"/>
        <w:adjustRightInd w:val="0"/>
        <w:jc w:val="center"/>
        <w:outlineLvl w:val="1"/>
        <w:rPr>
          <w:b/>
          <w:sz w:val="28"/>
          <w:szCs w:val="28"/>
        </w:rPr>
      </w:pPr>
      <w:r w:rsidRPr="008319E3">
        <w:rPr>
          <w:b/>
          <w:sz w:val="28"/>
          <w:szCs w:val="28"/>
        </w:rPr>
        <w:t>2. Стандарт предоставления муниципальной услуги</w:t>
      </w:r>
    </w:p>
    <w:p w:rsidR="00294509" w:rsidRPr="008319E3" w:rsidRDefault="00294509" w:rsidP="007A2E12">
      <w:pPr>
        <w:autoSpaceDE w:val="0"/>
        <w:autoSpaceDN w:val="0"/>
        <w:adjustRightInd w:val="0"/>
        <w:ind w:firstLine="540"/>
        <w:jc w:val="both"/>
        <w:outlineLvl w:val="1"/>
        <w:rPr>
          <w:sz w:val="28"/>
          <w:szCs w:val="28"/>
        </w:rPr>
      </w:pPr>
      <w:r w:rsidRPr="008319E3">
        <w:rPr>
          <w:sz w:val="28"/>
          <w:szCs w:val="28"/>
        </w:rPr>
        <w:t xml:space="preserve">2.1. Наименование муниципальной услуги – </w:t>
      </w:r>
      <w:r w:rsidRPr="008319E3">
        <w:rPr>
          <w:bCs/>
          <w:color w:val="000000"/>
          <w:sz w:val="28"/>
          <w:szCs w:val="28"/>
        </w:rPr>
        <w:t>«Утверждение схем</w:t>
      </w:r>
      <w:r w:rsidRPr="008319E3">
        <w:rPr>
          <w:sz w:val="28"/>
          <w:szCs w:val="28"/>
        </w:rPr>
        <w:t xml:space="preserve"> границ земельных участков на кадастровом плане или кадастровой карте территории</w:t>
      </w:r>
      <w:r w:rsidRPr="008319E3">
        <w:rPr>
          <w:bCs/>
          <w:color w:val="000000"/>
          <w:sz w:val="28"/>
          <w:szCs w:val="28"/>
        </w:rPr>
        <w:t>»</w:t>
      </w:r>
      <w:r w:rsidRPr="008319E3">
        <w:rPr>
          <w:sz w:val="28"/>
          <w:szCs w:val="28"/>
        </w:rPr>
        <w:t xml:space="preserve"> (далее – муниципальная услуга).</w:t>
      </w:r>
    </w:p>
    <w:p w:rsidR="00294509" w:rsidRPr="008319E3" w:rsidRDefault="00294509" w:rsidP="007A2E12">
      <w:pPr>
        <w:autoSpaceDE w:val="0"/>
        <w:autoSpaceDN w:val="0"/>
        <w:adjustRightInd w:val="0"/>
        <w:ind w:firstLine="540"/>
        <w:jc w:val="both"/>
        <w:outlineLvl w:val="1"/>
        <w:rPr>
          <w:sz w:val="28"/>
          <w:szCs w:val="28"/>
        </w:rPr>
      </w:pPr>
      <w:r w:rsidRPr="008319E3">
        <w:rPr>
          <w:sz w:val="28"/>
          <w:szCs w:val="28"/>
        </w:rPr>
        <w:t xml:space="preserve">2.2. Предоставление муниципальной услуги осуществляется администрацией </w:t>
      </w:r>
      <w:r w:rsidR="000704B7">
        <w:rPr>
          <w:iCs/>
          <w:sz w:val="28"/>
          <w:szCs w:val="28"/>
        </w:rPr>
        <w:t>Разъезженского</w:t>
      </w:r>
      <w:r w:rsidRPr="008319E3">
        <w:rPr>
          <w:iCs/>
          <w:sz w:val="28"/>
          <w:szCs w:val="28"/>
        </w:rPr>
        <w:t xml:space="preserve"> сельсовета Ермаковского района Красноярского края</w:t>
      </w:r>
      <w:r w:rsidRPr="008319E3">
        <w:rPr>
          <w:i/>
          <w:sz w:val="28"/>
          <w:szCs w:val="28"/>
        </w:rPr>
        <w:t xml:space="preserve"> </w:t>
      </w:r>
      <w:r w:rsidRPr="008319E3">
        <w:rPr>
          <w:sz w:val="28"/>
          <w:szCs w:val="28"/>
        </w:rPr>
        <w:t>(далее - администрация)</w:t>
      </w:r>
      <w:r w:rsidRPr="008319E3">
        <w:rPr>
          <w:i/>
          <w:sz w:val="28"/>
          <w:szCs w:val="28"/>
        </w:rPr>
        <w:t xml:space="preserve">. </w:t>
      </w:r>
      <w:r w:rsidRPr="008319E3">
        <w:rPr>
          <w:sz w:val="28"/>
          <w:szCs w:val="28"/>
        </w:rPr>
        <w:t xml:space="preserve">Ответственным исполнителем муниципальной услуги является </w:t>
      </w:r>
      <w:r w:rsidRPr="008319E3">
        <w:rPr>
          <w:iCs/>
          <w:sz w:val="28"/>
          <w:szCs w:val="28"/>
        </w:rPr>
        <w:t xml:space="preserve">специалист администрации </w:t>
      </w:r>
      <w:r w:rsidR="000704B7">
        <w:rPr>
          <w:iCs/>
          <w:sz w:val="28"/>
          <w:szCs w:val="28"/>
        </w:rPr>
        <w:t xml:space="preserve">Разъезженского </w:t>
      </w:r>
      <w:r w:rsidRPr="008319E3">
        <w:rPr>
          <w:iCs/>
          <w:sz w:val="28"/>
          <w:szCs w:val="28"/>
        </w:rPr>
        <w:t xml:space="preserve"> сельсовета  (далее - специалист).</w:t>
      </w:r>
    </w:p>
    <w:p w:rsidR="00294509" w:rsidRPr="008319E3" w:rsidRDefault="00294509" w:rsidP="007A2E12">
      <w:pPr>
        <w:autoSpaceDE w:val="0"/>
        <w:autoSpaceDN w:val="0"/>
        <w:adjustRightInd w:val="0"/>
        <w:ind w:firstLine="540"/>
        <w:jc w:val="both"/>
        <w:outlineLvl w:val="1"/>
        <w:rPr>
          <w:sz w:val="28"/>
          <w:szCs w:val="28"/>
        </w:rPr>
      </w:pPr>
      <w:r w:rsidRPr="008319E3">
        <w:rPr>
          <w:sz w:val="28"/>
          <w:szCs w:val="28"/>
        </w:rPr>
        <w:t xml:space="preserve">Место нахождения: с. </w:t>
      </w:r>
      <w:r w:rsidR="000704B7">
        <w:rPr>
          <w:sz w:val="28"/>
          <w:szCs w:val="28"/>
        </w:rPr>
        <w:t>Разъезжее</w:t>
      </w:r>
      <w:r w:rsidRPr="008319E3">
        <w:rPr>
          <w:sz w:val="28"/>
          <w:szCs w:val="28"/>
        </w:rPr>
        <w:t xml:space="preserve"> ул</w:t>
      </w:r>
      <w:r w:rsidR="000704B7">
        <w:rPr>
          <w:sz w:val="28"/>
          <w:szCs w:val="28"/>
        </w:rPr>
        <w:t>. Саянская ,58</w:t>
      </w:r>
    </w:p>
    <w:p w:rsidR="00294509" w:rsidRPr="008319E3" w:rsidRDefault="00294509" w:rsidP="007A2E12">
      <w:pPr>
        <w:autoSpaceDE w:val="0"/>
        <w:autoSpaceDN w:val="0"/>
        <w:adjustRightInd w:val="0"/>
        <w:ind w:firstLine="540"/>
        <w:jc w:val="both"/>
        <w:outlineLvl w:val="1"/>
        <w:rPr>
          <w:sz w:val="28"/>
          <w:szCs w:val="28"/>
          <w:u w:val="single"/>
        </w:rPr>
      </w:pPr>
      <w:r w:rsidRPr="008319E3">
        <w:rPr>
          <w:sz w:val="28"/>
          <w:szCs w:val="28"/>
        </w:rPr>
        <w:t xml:space="preserve">Почтовый адрес: </w:t>
      </w:r>
      <w:r w:rsidR="000704B7">
        <w:rPr>
          <w:sz w:val="28"/>
          <w:szCs w:val="28"/>
          <w:u w:val="single"/>
        </w:rPr>
        <w:t>662833</w:t>
      </w:r>
      <w:r w:rsidRPr="008319E3">
        <w:rPr>
          <w:sz w:val="28"/>
          <w:szCs w:val="28"/>
          <w:u w:val="single"/>
        </w:rPr>
        <w:t xml:space="preserve">, Красноярский край, Ермаковский район, с. </w:t>
      </w:r>
      <w:r w:rsidR="000704B7">
        <w:rPr>
          <w:sz w:val="28"/>
          <w:szCs w:val="28"/>
          <w:u w:val="single"/>
        </w:rPr>
        <w:t>Разъезжее</w:t>
      </w:r>
      <w:r w:rsidRPr="008319E3">
        <w:rPr>
          <w:sz w:val="28"/>
          <w:szCs w:val="28"/>
          <w:u w:val="single"/>
        </w:rPr>
        <w:t xml:space="preserve">, ул. </w:t>
      </w:r>
      <w:r w:rsidR="000704B7">
        <w:rPr>
          <w:sz w:val="28"/>
          <w:szCs w:val="28"/>
          <w:u w:val="single"/>
        </w:rPr>
        <w:t xml:space="preserve">Саянская </w:t>
      </w:r>
      <w:r>
        <w:rPr>
          <w:sz w:val="28"/>
          <w:szCs w:val="28"/>
          <w:u w:val="single"/>
        </w:rPr>
        <w:t>,</w:t>
      </w:r>
      <w:r w:rsidRPr="008319E3">
        <w:rPr>
          <w:sz w:val="28"/>
          <w:szCs w:val="28"/>
          <w:u w:val="single"/>
        </w:rPr>
        <w:t xml:space="preserve"> </w:t>
      </w:r>
      <w:r w:rsidR="00966BAD">
        <w:rPr>
          <w:sz w:val="28"/>
          <w:szCs w:val="28"/>
          <w:u w:val="single"/>
        </w:rPr>
        <w:t>58</w:t>
      </w:r>
      <w:r w:rsidRPr="008319E3">
        <w:rPr>
          <w:sz w:val="28"/>
          <w:szCs w:val="28"/>
          <w:u w:val="single"/>
        </w:rPr>
        <w:t>.</w:t>
      </w:r>
    </w:p>
    <w:p w:rsidR="00294509" w:rsidRPr="008319E3" w:rsidRDefault="00294509" w:rsidP="007A2E12">
      <w:pPr>
        <w:autoSpaceDE w:val="0"/>
        <w:autoSpaceDN w:val="0"/>
        <w:adjustRightInd w:val="0"/>
        <w:ind w:firstLine="540"/>
        <w:jc w:val="both"/>
        <w:outlineLvl w:val="1"/>
        <w:rPr>
          <w:sz w:val="28"/>
          <w:szCs w:val="28"/>
        </w:rPr>
      </w:pPr>
      <w:r w:rsidRPr="008319E3">
        <w:rPr>
          <w:sz w:val="28"/>
          <w:szCs w:val="28"/>
        </w:rPr>
        <w:t>Приёмные дни: понедельник</w:t>
      </w:r>
      <w:r>
        <w:rPr>
          <w:sz w:val="28"/>
          <w:szCs w:val="28"/>
        </w:rPr>
        <w:t xml:space="preserve"> </w:t>
      </w:r>
      <w:r w:rsidRPr="008319E3">
        <w:rPr>
          <w:sz w:val="28"/>
          <w:szCs w:val="28"/>
        </w:rPr>
        <w:t>- пятница</w:t>
      </w:r>
    </w:p>
    <w:p w:rsidR="00294509" w:rsidRDefault="00294509" w:rsidP="007A2E12">
      <w:pPr>
        <w:autoSpaceDE w:val="0"/>
        <w:autoSpaceDN w:val="0"/>
        <w:adjustRightInd w:val="0"/>
        <w:ind w:firstLine="540"/>
        <w:jc w:val="both"/>
        <w:outlineLvl w:val="1"/>
      </w:pPr>
      <w:r w:rsidRPr="008319E3">
        <w:rPr>
          <w:sz w:val="28"/>
          <w:szCs w:val="28"/>
        </w:rPr>
        <w:t>График работы: с 8-00 до 16-00,  обеденный перерыв с 12-00 до 13-00 час, телефон/факс: 8(3913</w:t>
      </w:r>
      <w:r>
        <w:rPr>
          <w:sz w:val="28"/>
          <w:szCs w:val="28"/>
        </w:rPr>
        <w:t>8</w:t>
      </w:r>
      <w:r w:rsidRPr="008319E3">
        <w:rPr>
          <w:sz w:val="28"/>
          <w:szCs w:val="28"/>
        </w:rPr>
        <w:t xml:space="preserve">) </w:t>
      </w:r>
      <w:r>
        <w:rPr>
          <w:sz w:val="28"/>
          <w:szCs w:val="28"/>
        </w:rPr>
        <w:t>41-4-17, 41-4-18</w:t>
      </w:r>
      <w:r w:rsidRPr="008319E3">
        <w:rPr>
          <w:sz w:val="28"/>
          <w:szCs w:val="28"/>
        </w:rPr>
        <w:t xml:space="preserve">, адрес электронной почты </w:t>
      </w:r>
      <w:r w:rsidR="003423DE">
        <w:rPr>
          <w:sz w:val="28"/>
          <w:szCs w:val="28"/>
          <w:lang w:val="en-US"/>
        </w:rPr>
        <w:t>Razyezgee</w:t>
      </w:r>
      <w:r w:rsidR="003423DE">
        <w:rPr>
          <w:sz w:val="28"/>
          <w:szCs w:val="28"/>
        </w:rPr>
        <w:t>@</w:t>
      </w:r>
      <w:r w:rsidR="003423DE">
        <w:rPr>
          <w:sz w:val="28"/>
          <w:szCs w:val="28"/>
          <w:lang w:val="en-US"/>
        </w:rPr>
        <w:t>yandex</w:t>
      </w:r>
      <w:r w:rsidR="003423DE">
        <w:rPr>
          <w:sz w:val="28"/>
          <w:szCs w:val="28"/>
        </w:rPr>
        <w:t>.ru</w:t>
      </w:r>
    </w:p>
    <w:p w:rsidR="00D82A20" w:rsidRPr="008319E3" w:rsidRDefault="00D82A20" w:rsidP="007A2E12">
      <w:pPr>
        <w:autoSpaceDE w:val="0"/>
        <w:autoSpaceDN w:val="0"/>
        <w:adjustRightInd w:val="0"/>
        <w:ind w:firstLine="540"/>
        <w:jc w:val="both"/>
        <w:outlineLvl w:val="1"/>
        <w:rPr>
          <w:sz w:val="28"/>
          <w:szCs w:val="28"/>
        </w:rPr>
      </w:pPr>
    </w:p>
    <w:p w:rsidR="00294509" w:rsidRPr="008319E3" w:rsidRDefault="00294509" w:rsidP="007A2E12">
      <w:pPr>
        <w:autoSpaceDE w:val="0"/>
        <w:autoSpaceDN w:val="0"/>
        <w:adjustRightInd w:val="0"/>
        <w:ind w:firstLine="540"/>
        <w:jc w:val="both"/>
        <w:outlineLvl w:val="1"/>
        <w:rPr>
          <w:sz w:val="28"/>
          <w:szCs w:val="28"/>
        </w:rPr>
      </w:pPr>
      <w:r w:rsidRPr="008319E3">
        <w:rPr>
          <w:sz w:val="28"/>
          <w:szCs w:val="28"/>
        </w:rPr>
        <w:lastRenderedPageBreak/>
        <w:t xml:space="preserve">Информацию по процедуре предоставления муниципальной услуги можно получить у </w:t>
      </w:r>
      <w:r>
        <w:rPr>
          <w:sz w:val="28"/>
          <w:szCs w:val="28"/>
        </w:rPr>
        <w:t xml:space="preserve">ведущего </w:t>
      </w:r>
      <w:r w:rsidRPr="008319E3">
        <w:rPr>
          <w:sz w:val="28"/>
          <w:szCs w:val="28"/>
        </w:rPr>
        <w:t>специалиста</w:t>
      </w:r>
      <w:r w:rsidRPr="008319E3">
        <w:rPr>
          <w:i/>
          <w:sz w:val="28"/>
          <w:szCs w:val="28"/>
        </w:rPr>
        <w:t xml:space="preserve"> </w:t>
      </w:r>
      <w:r w:rsidRPr="008319E3">
        <w:rPr>
          <w:iCs/>
          <w:sz w:val="28"/>
          <w:szCs w:val="28"/>
        </w:rPr>
        <w:t>администрации</w:t>
      </w:r>
      <w:r w:rsidRPr="008319E3">
        <w:rPr>
          <w:sz w:val="28"/>
          <w:szCs w:val="28"/>
        </w:rPr>
        <w:t>, ответственного за предоставление муниципальной услуги:</w:t>
      </w:r>
    </w:p>
    <w:p w:rsidR="00294509" w:rsidRPr="008319E3" w:rsidRDefault="00294509" w:rsidP="007A2E12">
      <w:pPr>
        <w:pStyle w:val="printj"/>
        <w:spacing w:before="0" w:after="0"/>
        <w:ind w:firstLine="720"/>
        <w:rPr>
          <w:sz w:val="28"/>
          <w:szCs w:val="28"/>
        </w:rPr>
      </w:pPr>
      <w:r w:rsidRPr="008319E3">
        <w:rPr>
          <w:sz w:val="28"/>
          <w:szCs w:val="28"/>
        </w:rPr>
        <w:t>2.3. Получателями муниципальной услуги являются:</w:t>
      </w:r>
    </w:p>
    <w:p w:rsidR="00294509" w:rsidRPr="008319E3" w:rsidRDefault="00294509" w:rsidP="007A2E12">
      <w:pPr>
        <w:pStyle w:val="ConsNormal"/>
        <w:widowControl w:val="0"/>
        <w:ind w:firstLine="0"/>
        <w:jc w:val="both"/>
        <w:rPr>
          <w:rFonts w:ascii="Times New Roman" w:hAnsi="Times New Roman" w:cs="Times New Roman"/>
          <w:sz w:val="28"/>
          <w:szCs w:val="28"/>
        </w:rPr>
      </w:pPr>
      <w:r w:rsidRPr="008319E3">
        <w:rPr>
          <w:rFonts w:ascii="Times New Roman" w:hAnsi="Times New Roman" w:cs="Times New Roman"/>
          <w:sz w:val="28"/>
          <w:szCs w:val="28"/>
        </w:rPr>
        <w:t>-</w:t>
      </w:r>
      <w:r w:rsidRPr="008319E3">
        <w:rPr>
          <w:rFonts w:ascii="Times New Roman" w:hAnsi="Times New Roman" w:cs="Times New Roman"/>
          <w:color w:val="000000"/>
          <w:sz w:val="28"/>
          <w:szCs w:val="28"/>
        </w:rPr>
        <w:t xml:space="preserve">  </w:t>
      </w:r>
      <w:r w:rsidRPr="008319E3">
        <w:rPr>
          <w:rFonts w:ascii="Times New Roman" w:hAnsi="Times New Roman" w:cs="Times New Roman"/>
          <w:sz w:val="28"/>
          <w:szCs w:val="28"/>
        </w:rPr>
        <w:t xml:space="preserve">Физические и (или) юридические лица, заинтересованные в утверждении схем границ  земельных участков на кадастровом плане или кадастровой </w:t>
      </w:r>
    </w:p>
    <w:p w:rsidR="00294509" w:rsidRPr="008319E3" w:rsidRDefault="00294509" w:rsidP="007A2E12">
      <w:pPr>
        <w:pStyle w:val="ConsNormal"/>
        <w:widowControl w:val="0"/>
        <w:ind w:firstLine="0"/>
        <w:jc w:val="both"/>
        <w:rPr>
          <w:rFonts w:ascii="Times New Roman" w:hAnsi="Times New Roman" w:cs="Times New Roman"/>
          <w:sz w:val="28"/>
          <w:szCs w:val="28"/>
        </w:rPr>
      </w:pPr>
      <w:r w:rsidRPr="008319E3">
        <w:rPr>
          <w:rFonts w:ascii="Times New Roman" w:hAnsi="Times New Roman" w:cs="Times New Roman"/>
          <w:sz w:val="28"/>
          <w:szCs w:val="28"/>
        </w:rPr>
        <w:t>карте соответствующей территории, или их представители, действующие на основании доверенности, оформленной в соответствии с Гражданским кодексом Российской Федерации (далее – заявители).</w:t>
      </w:r>
    </w:p>
    <w:p w:rsidR="00294509" w:rsidRPr="008319E3" w:rsidRDefault="00294509" w:rsidP="007A2E12">
      <w:pPr>
        <w:autoSpaceDE w:val="0"/>
        <w:autoSpaceDN w:val="0"/>
        <w:adjustRightInd w:val="0"/>
        <w:ind w:firstLine="540"/>
        <w:jc w:val="both"/>
        <w:outlineLvl w:val="1"/>
        <w:rPr>
          <w:sz w:val="28"/>
          <w:szCs w:val="28"/>
        </w:rPr>
      </w:pPr>
      <w:r w:rsidRPr="008319E3">
        <w:rPr>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294509" w:rsidRPr="008319E3" w:rsidRDefault="00294509" w:rsidP="007A2E12">
      <w:pPr>
        <w:autoSpaceDE w:val="0"/>
        <w:autoSpaceDN w:val="0"/>
        <w:adjustRightInd w:val="0"/>
        <w:jc w:val="both"/>
        <w:rPr>
          <w:sz w:val="28"/>
          <w:szCs w:val="28"/>
        </w:rPr>
      </w:pPr>
      <w:r w:rsidRPr="008319E3">
        <w:rPr>
          <w:sz w:val="28"/>
          <w:szCs w:val="28"/>
        </w:rPr>
        <w:t xml:space="preserve"> Для получения муниципальной услуги гражданин предоставляет в </w:t>
      </w:r>
    </w:p>
    <w:p w:rsidR="00294509" w:rsidRPr="008319E3" w:rsidRDefault="00294509" w:rsidP="007A2E12">
      <w:pPr>
        <w:autoSpaceDE w:val="0"/>
        <w:autoSpaceDN w:val="0"/>
        <w:adjustRightInd w:val="0"/>
        <w:ind w:firstLine="720"/>
        <w:jc w:val="both"/>
        <w:rPr>
          <w:sz w:val="28"/>
          <w:szCs w:val="28"/>
        </w:rPr>
      </w:pPr>
      <w:r w:rsidRPr="008319E3">
        <w:rPr>
          <w:sz w:val="28"/>
          <w:szCs w:val="28"/>
        </w:rPr>
        <w:t>администрацию  следующие документы:</w:t>
      </w:r>
    </w:p>
    <w:p w:rsidR="00294509" w:rsidRPr="008319E3" w:rsidRDefault="00294509" w:rsidP="007A2E12">
      <w:pPr>
        <w:ind w:firstLine="540"/>
        <w:jc w:val="both"/>
        <w:rPr>
          <w:sz w:val="28"/>
          <w:szCs w:val="28"/>
        </w:rPr>
      </w:pPr>
      <w:r w:rsidRPr="008319E3">
        <w:rPr>
          <w:sz w:val="28"/>
          <w:szCs w:val="28"/>
        </w:rPr>
        <w:t>- заявление  (приложение 2 к настоящему Административному регламенту);</w:t>
      </w:r>
    </w:p>
    <w:p w:rsidR="00294509" w:rsidRPr="008319E3" w:rsidRDefault="00294509" w:rsidP="007A2E12">
      <w:pPr>
        <w:ind w:firstLine="540"/>
        <w:jc w:val="both"/>
        <w:rPr>
          <w:sz w:val="28"/>
          <w:szCs w:val="28"/>
        </w:rPr>
      </w:pPr>
      <w:r w:rsidRPr="008319E3">
        <w:rPr>
          <w:sz w:val="28"/>
          <w:szCs w:val="28"/>
        </w:rPr>
        <w:t>- схему расположения земельного участка на кадастровом плане территории.</w:t>
      </w:r>
    </w:p>
    <w:p w:rsidR="00294509" w:rsidRPr="008319E3" w:rsidRDefault="00294509" w:rsidP="007A2E12">
      <w:pPr>
        <w:spacing w:before="100" w:beforeAutospacing="1" w:after="100" w:afterAutospacing="1"/>
        <w:jc w:val="both"/>
        <w:rPr>
          <w:sz w:val="28"/>
          <w:szCs w:val="28"/>
        </w:rPr>
      </w:pPr>
      <w:r w:rsidRPr="008319E3">
        <w:rPr>
          <w:sz w:val="28"/>
          <w:szCs w:val="28"/>
        </w:rPr>
        <w:t>      Документы, предоставляемые по межведомственному взаимодействию:</w:t>
      </w:r>
    </w:p>
    <w:p w:rsidR="00294509" w:rsidRPr="000E2FDF" w:rsidRDefault="00294509" w:rsidP="007A2E12">
      <w:pPr>
        <w:adjustRightInd w:val="0"/>
        <w:ind w:firstLine="540"/>
        <w:jc w:val="both"/>
        <w:rPr>
          <w:sz w:val="28"/>
          <w:szCs w:val="28"/>
        </w:rPr>
      </w:pPr>
      <w:r w:rsidRPr="008319E3">
        <w:rPr>
          <w:sz w:val="28"/>
          <w:szCs w:val="28"/>
        </w:rPr>
        <w:t>- кадастровый план территории (Росреестр).</w:t>
      </w:r>
    </w:p>
    <w:p w:rsidR="00294509" w:rsidRPr="008319E3" w:rsidRDefault="00294509" w:rsidP="007A2E12">
      <w:pPr>
        <w:adjustRightInd w:val="0"/>
        <w:ind w:firstLine="540"/>
        <w:jc w:val="both"/>
        <w:rPr>
          <w:sz w:val="28"/>
          <w:szCs w:val="28"/>
        </w:rPr>
      </w:pPr>
      <w:r w:rsidRPr="008319E3">
        <w:rPr>
          <w:sz w:val="28"/>
          <w:szCs w:val="28"/>
        </w:rPr>
        <w:t xml:space="preserve"> Специалист администрации в день регистрации заявления направляет запрос в Росреестр, в пятидневный срок получает ответ. За заявителем сохраняется право на самостоятельное предоставление необходимых документов.</w:t>
      </w:r>
    </w:p>
    <w:p w:rsidR="00294509" w:rsidRPr="008319E3" w:rsidRDefault="00294509" w:rsidP="007A2E12">
      <w:pPr>
        <w:ind w:firstLine="360"/>
        <w:jc w:val="both"/>
        <w:rPr>
          <w:sz w:val="28"/>
          <w:szCs w:val="28"/>
        </w:rPr>
      </w:pPr>
      <w:r w:rsidRPr="008319E3">
        <w:rPr>
          <w:sz w:val="28"/>
          <w:szCs w:val="28"/>
        </w:rPr>
        <w:t>2.4. Результатом предоставления муниципальной услуги являются:</w:t>
      </w:r>
    </w:p>
    <w:p w:rsidR="00294509" w:rsidRPr="008319E3" w:rsidRDefault="00294509" w:rsidP="007A2E12">
      <w:pPr>
        <w:widowControl w:val="0"/>
        <w:autoSpaceDE w:val="0"/>
        <w:autoSpaceDN w:val="0"/>
        <w:adjustRightInd w:val="0"/>
        <w:ind w:firstLine="540"/>
        <w:jc w:val="both"/>
        <w:rPr>
          <w:sz w:val="28"/>
          <w:szCs w:val="28"/>
        </w:rPr>
      </w:pPr>
      <w:r w:rsidRPr="008319E3">
        <w:rPr>
          <w:sz w:val="28"/>
          <w:szCs w:val="28"/>
        </w:rPr>
        <w:t>- предоставление документов об утверждении схемы границ земельного участка на кадастровом плане или кадастровой карте соответствующей территории;</w:t>
      </w:r>
    </w:p>
    <w:p w:rsidR="00294509" w:rsidRPr="008319E3" w:rsidRDefault="00294509" w:rsidP="007A2E12">
      <w:pPr>
        <w:widowControl w:val="0"/>
        <w:autoSpaceDE w:val="0"/>
        <w:autoSpaceDN w:val="0"/>
        <w:adjustRightInd w:val="0"/>
        <w:ind w:firstLine="540"/>
        <w:jc w:val="both"/>
        <w:rPr>
          <w:sz w:val="28"/>
          <w:szCs w:val="28"/>
        </w:rPr>
      </w:pPr>
      <w:r w:rsidRPr="008319E3">
        <w:rPr>
          <w:sz w:val="28"/>
          <w:szCs w:val="28"/>
        </w:rPr>
        <w:t>- мотивированный отказ в предоставлении документов об утверждении схемы границ земельного участка на кадастровом плане или кадастровой карте соответствующей территории.</w:t>
      </w:r>
    </w:p>
    <w:p w:rsidR="00294509" w:rsidRPr="008319E3" w:rsidRDefault="00294509" w:rsidP="007A2E12">
      <w:pPr>
        <w:pStyle w:val="printj"/>
        <w:spacing w:before="0" w:after="0"/>
        <w:rPr>
          <w:bCs/>
          <w:sz w:val="28"/>
          <w:szCs w:val="28"/>
        </w:rPr>
      </w:pPr>
      <w:r w:rsidRPr="008319E3">
        <w:rPr>
          <w:color w:val="000000"/>
          <w:sz w:val="28"/>
          <w:szCs w:val="28"/>
        </w:rPr>
        <w:t xml:space="preserve">      </w:t>
      </w:r>
      <w:r w:rsidRPr="008319E3">
        <w:rPr>
          <w:sz w:val="28"/>
          <w:szCs w:val="28"/>
        </w:rPr>
        <w:t xml:space="preserve">2.5. </w:t>
      </w:r>
      <w:r w:rsidRPr="008319E3">
        <w:rPr>
          <w:bCs/>
          <w:sz w:val="28"/>
          <w:szCs w:val="28"/>
        </w:rPr>
        <w:t xml:space="preserve">Срок предоставления муниципальной услуги составляет не более </w:t>
      </w:r>
      <w:r w:rsidRPr="008319E3">
        <w:rPr>
          <w:bCs/>
          <w:iCs/>
          <w:sz w:val="28"/>
          <w:szCs w:val="28"/>
        </w:rPr>
        <w:t xml:space="preserve">30 </w:t>
      </w:r>
      <w:r w:rsidRPr="008319E3">
        <w:rPr>
          <w:bCs/>
          <w:sz w:val="28"/>
          <w:szCs w:val="28"/>
        </w:rPr>
        <w:t>дней со дня письменного обращения заявителя по почте или в день обращения при личном устном обращении.</w:t>
      </w:r>
    </w:p>
    <w:p w:rsidR="00294509" w:rsidRPr="008319E3" w:rsidRDefault="00294509" w:rsidP="007A2E12">
      <w:pPr>
        <w:autoSpaceDE w:val="0"/>
        <w:autoSpaceDN w:val="0"/>
        <w:adjustRightInd w:val="0"/>
        <w:ind w:firstLine="540"/>
        <w:jc w:val="both"/>
        <w:outlineLvl w:val="1"/>
        <w:rPr>
          <w:sz w:val="28"/>
          <w:szCs w:val="28"/>
        </w:rPr>
      </w:pPr>
      <w:r w:rsidRPr="008319E3">
        <w:rPr>
          <w:bCs/>
          <w:sz w:val="28"/>
          <w:szCs w:val="28"/>
        </w:rPr>
        <w:t xml:space="preserve">2.6. Правовыми основаниями для предоставления муниципальной </w:t>
      </w:r>
      <w:r w:rsidRPr="008319E3">
        <w:rPr>
          <w:sz w:val="28"/>
          <w:szCs w:val="28"/>
        </w:rPr>
        <w:t>услуги является:</w:t>
      </w:r>
    </w:p>
    <w:p w:rsidR="00294509" w:rsidRPr="008319E3" w:rsidRDefault="00294509" w:rsidP="007A2E12">
      <w:pPr>
        <w:autoSpaceDE w:val="0"/>
        <w:autoSpaceDN w:val="0"/>
        <w:adjustRightInd w:val="0"/>
        <w:ind w:firstLine="540"/>
        <w:jc w:val="both"/>
        <w:outlineLvl w:val="1"/>
        <w:rPr>
          <w:sz w:val="28"/>
          <w:szCs w:val="28"/>
        </w:rPr>
      </w:pPr>
      <w:r w:rsidRPr="008319E3">
        <w:rPr>
          <w:sz w:val="28"/>
          <w:szCs w:val="28"/>
        </w:rPr>
        <w:t xml:space="preserve">- </w:t>
      </w:r>
      <w:hyperlink r:id="rId5" w:history="1">
        <w:r w:rsidRPr="008319E3">
          <w:rPr>
            <w:rStyle w:val="a4"/>
            <w:sz w:val="28"/>
            <w:szCs w:val="28"/>
          </w:rPr>
          <w:t>Конституция</w:t>
        </w:r>
      </w:hyperlink>
      <w:r w:rsidRPr="008319E3">
        <w:rPr>
          <w:sz w:val="28"/>
          <w:szCs w:val="28"/>
        </w:rPr>
        <w:t xml:space="preserve">  Российской Федерации;</w:t>
      </w:r>
    </w:p>
    <w:p w:rsidR="00294509" w:rsidRPr="008319E3" w:rsidRDefault="00294509" w:rsidP="007A2E12">
      <w:pPr>
        <w:autoSpaceDE w:val="0"/>
        <w:autoSpaceDN w:val="0"/>
        <w:adjustRightInd w:val="0"/>
        <w:ind w:firstLine="540"/>
        <w:jc w:val="both"/>
        <w:outlineLvl w:val="1"/>
        <w:rPr>
          <w:sz w:val="28"/>
          <w:szCs w:val="28"/>
        </w:rPr>
      </w:pPr>
      <w:r w:rsidRPr="008319E3">
        <w:rPr>
          <w:sz w:val="28"/>
          <w:szCs w:val="28"/>
        </w:rPr>
        <w:t xml:space="preserve">- Земельный </w:t>
      </w:r>
      <w:hyperlink r:id="rId6" w:history="1">
        <w:r w:rsidRPr="008319E3">
          <w:rPr>
            <w:rStyle w:val="a4"/>
            <w:sz w:val="28"/>
            <w:szCs w:val="28"/>
          </w:rPr>
          <w:t>кодекс</w:t>
        </w:r>
      </w:hyperlink>
      <w:r w:rsidRPr="008319E3">
        <w:rPr>
          <w:sz w:val="28"/>
          <w:szCs w:val="28"/>
        </w:rPr>
        <w:t xml:space="preserve">  Российской Федерации;</w:t>
      </w:r>
    </w:p>
    <w:p w:rsidR="00294509" w:rsidRPr="008319E3" w:rsidRDefault="00294509" w:rsidP="007A2E12">
      <w:pPr>
        <w:autoSpaceDE w:val="0"/>
        <w:autoSpaceDN w:val="0"/>
        <w:adjustRightInd w:val="0"/>
        <w:ind w:firstLine="540"/>
        <w:jc w:val="both"/>
        <w:outlineLvl w:val="1"/>
        <w:rPr>
          <w:sz w:val="28"/>
          <w:szCs w:val="28"/>
        </w:rPr>
      </w:pPr>
      <w:r w:rsidRPr="008319E3">
        <w:rPr>
          <w:sz w:val="28"/>
          <w:szCs w:val="28"/>
        </w:rPr>
        <w:t xml:space="preserve">- Федеральный  </w:t>
      </w:r>
      <w:hyperlink r:id="rId7" w:history="1">
        <w:r w:rsidRPr="008319E3">
          <w:rPr>
            <w:rStyle w:val="a4"/>
            <w:sz w:val="28"/>
            <w:szCs w:val="28"/>
          </w:rPr>
          <w:t>закон</w:t>
        </w:r>
      </w:hyperlink>
      <w:r w:rsidRPr="008319E3">
        <w:rPr>
          <w:sz w:val="28"/>
          <w:szCs w:val="28"/>
        </w:rPr>
        <w:t xml:space="preserve">  от 06.10.2003 № 131-ФЗ «Об общих принципах организации местного самоуправления в Российской Федерации»; </w:t>
      </w:r>
    </w:p>
    <w:p w:rsidR="00294509" w:rsidRPr="008319E3" w:rsidRDefault="00294509" w:rsidP="007A2E12">
      <w:pPr>
        <w:autoSpaceDE w:val="0"/>
        <w:autoSpaceDN w:val="0"/>
        <w:adjustRightInd w:val="0"/>
        <w:ind w:firstLine="540"/>
        <w:jc w:val="both"/>
        <w:outlineLvl w:val="1"/>
        <w:rPr>
          <w:bCs/>
          <w:sz w:val="28"/>
          <w:szCs w:val="28"/>
        </w:rPr>
      </w:pPr>
      <w:r w:rsidRPr="008319E3">
        <w:rPr>
          <w:bCs/>
          <w:sz w:val="28"/>
          <w:szCs w:val="28"/>
        </w:rPr>
        <w:t xml:space="preserve"> - Федеральный </w:t>
      </w:r>
      <w:hyperlink r:id="rId8" w:history="1">
        <w:r w:rsidRPr="008319E3">
          <w:rPr>
            <w:rStyle w:val="a4"/>
            <w:bCs/>
            <w:sz w:val="28"/>
            <w:szCs w:val="28"/>
          </w:rPr>
          <w:t>закон</w:t>
        </w:r>
      </w:hyperlink>
      <w:r w:rsidRPr="008319E3">
        <w:rPr>
          <w:bCs/>
          <w:sz w:val="28"/>
          <w:szCs w:val="28"/>
        </w:rPr>
        <w:t xml:space="preserve">  от 09.02.2009 № 8-ФЗ «Об обеспечении доступа к информации о деятельности государственных органов и органов местного самоуправления»;</w:t>
      </w:r>
    </w:p>
    <w:p w:rsidR="00294509" w:rsidRPr="008319E3" w:rsidRDefault="00294509" w:rsidP="007A2E12">
      <w:pPr>
        <w:autoSpaceDE w:val="0"/>
        <w:autoSpaceDN w:val="0"/>
        <w:adjustRightInd w:val="0"/>
        <w:ind w:firstLine="540"/>
        <w:jc w:val="both"/>
        <w:outlineLvl w:val="2"/>
        <w:rPr>
          <w:sz w:val="28"/>
          <w:szCs w:val="28"/>
        </w:rPr>
      </w:pPr>
      <w:r w:rsidRPr="008319E3">
        <w:rPr>
          <w:sz w:val="28"/>
          <w:szCs w:val="28"/>
        </w:rPr>
        <w:lastRenderedPageBreak/>
        <w:t xml:space="preserve">- Федеральный закон  от 27.07.2010 № 210-ФЗ «Об </w:t>
      </w:r>
      <w:r w:rsidRPr="008319E3">
        <w:rPr>
          <w:bCs/>
          <w:sz w:val="28"/>
          <w:szCs w:val="28"/>
        </w:rPr>
        <w:t>организации предоставления государственных и муниципальных услуг»</w:t>
      </w:r>
      <w:r w:rsidRPr="008319E3">
        <w:rPr>
          <w:sz w:val="28"/>
          <w:szCs w:val="28"/>
        </w:rPr>
        <w:t>;</w:t>
      </w:r>
    </w:p>
    <w:p w:rsidR="00294509" w:rsidRPr="008319E3" w:rsidRDefault="00294509" w:rsidP="007A2E12">
      <w:pPr>
        <w:jc w:val="both"/>
        <w:rPr>
          <w:bCs/>
          <w:color w:val="000000"/>
          <w:sz w:val="28"/>
          <w:szCs w:val="28"/>
        </w:rPr>
      </w:pPr>
      <w:r w:rsidRPr="008319E3">
        <w:rPr>
          <w:bCs/>
          <w:color w:val="000000"/>
          <w:sz w:val="28"/>
          <w:szCs w:val="28"/>
        </w:rPr>
        <w:t xml:space="preserve"> - Земельный кодекс Российской Федерации;</w:t>
      </w:r>
    </w:p>
    <w:p w:rsidR="00294509" w:rsidRPr="008319E3" w:rsidRDefault="00294509" w:rsidP="007A2E12">
      <w:pPr>
        <w:jc w:val="both"/>
        <w:rPr>
          <w:bCs/>
          <w:color w:val="000000"/>
          <w:sz w:val="28"/>
          <w:szCs w:val="28"/>
        </w:rPr>
      </w:pPr>
      <w:r w:rsidRPr="008319E3">
        <w:rPr>
          <w:bCs/>
          <w:color w:val="000000"/>
          <w:sz w:val="28"/>
          <w:szCs w:val="28"/>
        </w:rPr>
        <w:t xml:space="preserve">        - Федеральный закон от 25.10.2001 г. №137-ФЗ «О введении в действие Земельного кодекса Российской Федерации»;</w:t>
      </w:r>
    </w:p>
    <w:p w:rsidR="00294509" w:rsidRPr="008319E3" w:rsidRDefault="00294509" w:rsidP="007A2E12">
      <w:pPr>
        <w:autoSpaceDE w:val="0"/>
        <w:autoSpaceDN w:val="0"/>
        <w:adjustRightInd w:val="0"/>
        <w:ind w:firstLine="540"/>
        <w:jc w:val="both"/>
        <w:outlineLvl w:val="2"/>
        <w:rPr>
          <w:sz w:val="28"/>
          <w:szCs w:val="28"/>
        </w:rPr>
      </w:pPr>
      <w:r w:rsidRPr="008319E3">
        <w:rPr>
          <w:sz w:val="28"/>
          <w:szCs w:val="28"/>
        </w:rPr>
        <w:t xml:space="preserve">- </w:t>
      </w:r>
      <w:hyperlink r:id="rId9" w:history="1">
        <w:r w:rsidRPr="008319E3">
          <w:rPr>
            <w:rStyle w:val="a4"/>
            <w:sz w:val="28"/>
            <w:szCs w:val="28"/>
          </w:rPr>
          <w:t>Устав</w:t>
        </w:r>
      </w:hyperlink>
      <w:r w:rsidR="003423DE">
        <w:rPr>
          <w:rStyle w:val="a4"/>
          <w:sz w:val="28"/>
          <w:szCs w:val="28"/>
        </w:rPr>
        <w:t xml:space="preserve"> </w:t>
      </w:r>
      <w:r w:rsidRPr="008319E3">
        <w:rPr>
          <w:sz w:val="28"/>
          <w:szCs w:val="28"/>
        </w:rPr>
        <w:t xml:space="preserve"> </w:t>
      </w:r>
      <w:r w:rsidR="003423DE">
        <w:rPr>
          <w:iCs/>
          <w:sz w:val="28"/>
          <w:szCs w:val="28"/>
        </w:rPr>
        <w:t xml:space="preserve">Разъезженского </w:t>
      </w:r>
      <w:r w:rsidRPr="008319E3">
        <w:rPr>
          <w:iCs/>
          <w:sz w:val="28"/>
          <w:szCs w:val="28"/>
        </w:rPr>
        <w:t xml:space="preserve"> сельсовета Ермаковского района Красноярского края</w:t>
      </w:r>
      <w:r w:rsidRPr="008319E3">
        <w:rPr>
          <w:i/>
          <w:sz w:val="28"/>
          <w:szCs w:val="28"/>
        </w:rPr>
        <w:t>.</w:t>
      </w:r>
      <w:r w:rsidRPr="008319E3">
        <w:rPr>
          <w:sz w:val="28"/>
          <w:szCs w:val="28"/>
        </w:rPr>
        <w:t xml:space="preserve"> </w:t>
      </w:r>
    </w:p>
    <w:p w:rsidR="00294509" w:rsidRPr="008319E3" w:rsidRDefault="00294509" w:rsidP="007A2E12">
      <w:pPr>
        <w:autoSpaceDE w:val="0"/>
        <w:autoSpaceDN w:val="0"/>
        <w:adjustRightInd w:val="0"/>
        <w:ind w:firstLine="540"/>
        <w:jc w:val="both"/>
        <w:outlineLvl w:val="1"/>
        <w:rPr>
          <w:bCs/>
          <w:sz w:val="28"/>
          <w:szCs w:val="28"/>
        </w:rPr>
      </w:pPr>
      <w:r w:rsidRPr="008319E3">
        <w:rPr>
          <w:bCs/>
          <w:sz w:val="28"/>
          <w:szCs w:val="28"/>
        </w:rPr>
        <w:t>2.7. Исчерпывающий перечень документов, необходимых для предоставления муниципальной услуги (далее - документы).</w:t>
      </w:r>
    </w:p>
    <w:p w:rsidR="00294509" w:rsidRPr="008319E3" w:rsidRDefault="00294509" w:rsidP="007A2E12">
      <w:pPr>
        <w:pStyle w:val="a3"/>
        <w:jc w:val="both"/>
        <w:rPr>
          <w:iCs/>
          <w:color w:val="333333"/>
          <w:sz w:val="28"/>
          <w:szCs w:val="28"/>
        </w:rPr>
      </w:pPr>
      <w:r w:rsidRPr="008319E3">
        <w:rPr>
          <w:iCs/>
          <w:sz w:val="28"/>
          <w:szCs w:val="28"/>
        </w:rPr>
        <w:t>2.7.1. -  заявление, в котором необходимо указать:</w:t>
      </w:r>
      <w:r w:rsidRPr="008319E3">
        <w:rPr>
          <w:iCs/>
          <w:color w:val="333333"/>
          <w:sz w:val="28"/>
          <w:szCs w:val="28"/>
        </w:rPr>
        <w:t xml:space="preserve"> </w:t>
      </w:r>
    </w:p>
    <w:p w:rsidR="00294509" w:rsidRPr="008319E3" w:rsidRDefault="00294509" w:rsidP="007A2E12">
      <w:pPr>
        <w:pStyle w:val="a3"/>
        <w:jc w:val="both"/>
        <w:rPr>
          <w:iCs/>
          <w:sz w:val="28"/>
          <w:szCs w:val="28"/>
        </w:rPr>
      </w:pPr>
      <w:r w:rsidRPr="008319E3">
        <w:rPr>
          <w:iCs/>
          <w:sz w:val="28"/>
          <w:szCs w:val="28"/>
        </w:rPr>
        <w:t>-  сведения о заявителе:  фамилию, имя, отчество;  адрес регистрации по месту жительства;</w:t>
      </w:r>
    </w:p>
    <w:p w:rsidR="00294509" w:rsidRPr="008319E3" w:rsidRDefault="00294509" w:rsidP="007A2E12">
      <w:pPr>
        <w:jc w:val="both"/>
        <w:rPr>
          <w:iCs/>
          <w:sz w:val="28"/>
          <w:szCs w:val="28"/>
        </w:rPr>
      </w:pPr>
      <w:r w:rsidRPr="008319E3">
        <w:rPr>
          <w:iCs/>
          <w:sz w:val="28"/>
          <w:szCs w:val="28"/>
        </w:rPr>
        <w:t>-  сведения о земельном участке, достаточные для идентификации объекта (местоположение (адрес), площадь, иное описание местоположения);</w:t>
      </w:r>
    </w:p>
    <w:p w:rsidR="00294509" w:rsidRPr="008319E3" w:rsidRDefault="00294509" w:rsidP="007A2E12">
      <w:pPr>
        <w:jc w:val="both"/>
        <w:rPr>
          <w:iCs/>
          <w:sz w:val="28"/>
          <w:szCs w:val="28"/>
        </w:rPr>
      </w:pPr>
      <w:r w:rsidRPr="008319E3">
        <w:rPr>
          <w:iCs/>
          <w:sz w:val="28"/>
          <w:szCs w:val="28"/>
        </w:rPr>
        <w:t>-  вид целевого использования земельного участка;</w:t>
      </w:r>
    </w:p>
    <w:p w:rsidR="00294509" w:rsidRPr="008319E3" w:rsidRDefault="00294509" w:rsidP="007A2E12">
      <w:pPr>
        <w:jc w:val="both"/>
        <w:rPr>
          <w:iCs/>
          <w:sz w:val="28"/>
          <w:szCs w:val="28"/>
        </w:rPr>
      </w:pPr>
      <w:r w:rsidRPr="008319E3">
        <w:rPr>
          <w:iCs/>
          <w:sz w:val="28"/>
          <w:szCs w:val="28"/>
        </w:rPr>
        <w:t>-  дату оформления запроса,</w:t>
      </w:r>
    </w:p>
    <w:p w:rsidR="00294509" w:rsidRPr="008319E3" w:rsidRDefault="00294509" w:rsidP="007A2E12">
      <w:pPr>
        <w:jc w:val="both"/>
        <w:rPr>
          <w:iCs/>
          <w:sz w:val="28"/>
          <w:szCs w:val="28"/>
        </w:rPr>
      </w:pPr>
      <w:r w:rsidRPr="008319E3">
        <w:rPr>
          <w:iCs/>
          <w:sz w:val="28"/>
          <w:szCs w:val="28"/>
        </w:rPr>
        <w:t>-  указание о способе предоставления  документов по запросу (выдать на руки, направить  по почте);</w:t>
      </w:r>
    </w:p>
    <w:p w:rsidR="00294509" w:rsidRPr="008319E3" w:rsidRDefault="00294509" w:rsidP="007A2E12">
      <w:pPr>
        <w:jc w:val="both"/>
        <w:rPr>
          <w:iCs/>
          <w:sz w:val="28"/>
          <w:szCs w:val="28"/>
        </w:rPr>
      </w:pPr>
      <w:r w:rsidRPr="008319E3">
        <w:rPr>
          <w:iCs/>
          <w:sz w:val="28"/>
          <w:szCs w:val="28"/>
        </w:rPr>
        <w:t>- адрес для направления документов (в случае указания о направлении документов по почте);</w:t>
      </w:r>
    </w:p>
    <w:p w:rsidR="00294509" w:rsidRPr="008319E3" w:rsidRDefault="00294509" w:rsidP="007A2E12">
      <w:pPr>
        <w:jc w:val="both"/>
        <w:rPr>
          <w:iCs/>
          <w:sz w:val="28"/>
          <w:szCs w:val="28"/>
        </w:rPr>
      </w:pPr>
      <w:r w:rsidRPr="008319E3">
        <w:rPr>
          <w:iCs/>
          <w:sz w:val="28"/>
          <w:szCs w:val="28"/>
        </w:rPr>
        <w:t>-  подпись физического лица, подавшего заявление.</w:t>
      </w:r>
    </w:p>
    <w:p w:rsidR="00294509" w:rsidRPr="008319E3" w:rsidRDefault="00294509" w:rsidP="007A2E12">
      <w:pPr>
        <w:autoSpaceDE w:val="0"/>
        <w:autoSpaceDN w:val="0"/>
        <w:adjustRightInd w:val="0"/>
        <w:jc w:val="both"/>
        <w:rPr>
          <w:iCs/>
          <w:color w:val="000000"/>
          <w:sz w:val="28"/>
          <w:szCs w:val="28"/>
        </w:rPr>
      </w:pPr>
      <w:r w:rsidRPr="008319E3">
        <w:rPr>
          <w:iCs/>
          <w:color w:val="000000"/>
          <w:sz w:val="28"/>
          <w:szCs w:val="28"/>
        </w:rPr>
        <w:t>2.7.2.  -   кадастровая выписка о земельном участке;</w:t>
      </w:r>
    </w:p>
    <w:p w:rsidR="00294509" w:rsidRPr="008319E3" w:rsidRDefault="00294509" w:rsidP="007A2E12">
      <w:pPr>
        <w:autoSpaceDE w:val="0"/>
        <w:autoSpaceDN w:val="0"/>
        <w:adjustRightInd w:val="0"/>
        <w:jc w:val="both"/>
        <w:rPr>
          <w:iCs/>
          <w:sz w:val="28"/>
          <w:szCs w:val="28"/>
        </w:rPr>
      </w:pPr>
      <w:r w:rsidRPr="008319E3">
        <w:rPr>
          <w:iCs/>
          <w:color w:val="000000"/>
          <w:sz w:val="28"/>
          <w:szCs w:val="28"/>
        </w:rPr>
        <w:t xml:space="preserve">-   копия </w:t>
      </w:r>
      <w:r w:rsidRPr="008319E3">
        <w:rPr>
          <w:iCs/>
          <w:sz w:val="28"/>
          <w:szCs w:val="28"/>
        </w:rPr>
        <w:t>выписки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иные документы, удостоверяющие (устанавливающие) права на таком земельном участке (в случае утверждения схемы расположения земельного участка, на котором расположены здания, строения, сооружения).</w:t>
      </w:r>
    </w:p>
    <w:p w:rsidR="00294509" w:rsidRPr="008319E3" w:rsidRDefault="00294509" w:rsidP="007A2E12">
      <w:pPr>
        <w:widowControl w:val="0"/>
        <w:autoSpaceDE w:val="0"/>
        <w:autoSpaceDN w:val="0"/>
        <w:adjustRightInd w:val="0"/>
        <w:jc w:val="both"/>
        <w:rPr>
          <w:iCs/>
          <w:sz w:val="28"/>
          <w:szCs w:val="28"/>
        </w:rPr>
      </w:pPr>
      <w:r w:rsidRPr="008319E3">
        <w:rPr>
          <w:iCs/>
          <w:sz w:val="28"/>
          <w:szCs w:val="28"/>
        </w:rPr>
        <w:t>-     вступившие в законную силу судебные акты (при необходимости);</w:t>
      </w:r>
    </w:p>
    <w:p w:rsidR="00294509" w:rsidRPr="008319E3" w:rsidRDefault="00294509" w:rsidP="007A2E12">
      <w:pPr>
        <w:widowControl w:val="0"/>
        <w:autoSpaceDE w:val="0"/>
        <w:autoSpaceDN w:val="0"/>
        <w:adjustRightInd w:val="0"/>
        <w:jc w:val="both"/>
        <w:rPr>
          <w:iCs/>
          <w:sz w:val="28"/>
          <w:szCs w:val="28"/>
        </w:rPr>
      </w:pPr>
      <w:r w:rsidRPr="008319E3">
        <w:rPr>
          <w:iCs/>
          <w:sz w:val="28"/>
          <w:szCs w:val="28"/>
        </w:rPr>
        <w:t>- документы, подтверждающие вступление в наследство (при необходимости);</w:t>
      </w:r>
    </w:p>
    <w:p w:rsidR="00294509" w:rsidRPr="008319E3" w:rsidRDefault="00294509" w:rsidP="007A2E12">
      <w:pPr>
        <w:ind w:firstLine="300"/>
        <w:jc w:val="both"/>
        <w:rPr>
          <w:color w:val="000000"/>
          <w:sz w:val="28"/>
          <w:szCs w:val="28"/>
        </w:rPr>
      </w:pPr>
      <w:r w:rsidRPr="008319E3">
        <w:rPr>
          <w:sz w:val="28"/>
          <w:szCs w:val="28"/>
        </w:rPr>
        <w:t xml:space="preserve">    В случае если от имени заявителя обращается иное лицо, должна быть приложена доверенность, заверенная в установленном законом порядке.</w:t>
      </w:r>
    </w:p>
    <w:p w:rsidR="00294509" w:rsidRPr="008319E3" w:rsidRDefault="00294509" w:rsidP="007A2E12">
      <w:pPr>
        <w:autoSpaceDE w:val="0"/>
        <w:autoSpaceDN w:val="0"/>
        <w:adjustRightInd w:val="0"/>
        <w:ind w:firstLine="540"/>
        <w:jc w:val="both"/>
        <w:outlineLvl w:val="1"/>
        <w:rPr>
          <w:sz w:val="28"/>
          <w:szCs w:val="28"/>
        </w:rPr>
      </w:pPr>
      <w:r w:rsidRPr="008319E3">
        <w:rPr>
          <w:sz w:val="28"/>
          <w:szCs w:val="28"/>
        </w:rPr>
        <w:t>Требовать от заявителей документы, не предусмотренные данным пунктом административного регламента, не допускается.</w:t>
      </w:r>
    </w:p>
    <w:p w:rsidR="00294509" w:rsidRPr="008319E3" w:rsidRDefault="00294509" w:rsidP="007A2E12">
      <w:pPr>
        <w:autoSpaceDE w:val="0"/>
        <w:autoSpaceDN w:val="0"/>
        <w:adjustRightInd w:val="0"/>
        <w:ind w:firstLine="540"/>
        <w:jc w:val="both"/>
        <w:outlineLvl w:val="1"/>
        <w:rPr>
          <w:sz w:val="28"/>
          <w:szCs w:val="28"/>
        </w:rPr>
      </w:pPr>
      <w:r w:rsidRPr="008319E3">
        <w:rPr>
          <w:sz w:val="28"/>
          <w:szCs w:val="28"/>
        </w:rPr>
        <w:t>2.8. Администрация самостоятельно запрашивает документы, указанные в пункте 2.7.2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294509" w:rsidRPr="008319E3" w:rsidRDefault="00294509" w:rsidP="007A2E12">
      <w:pPr>
        <w:autoSpaceDE w:val="0"/>
        <w:autoSpaceDN w:val="0"/>
        <w:adjustRightInd w:val="0"/>
        <w:ind w:firstLine="540"/>
        <w:jc w:val="both"/>
        <w:outlineLvl w:val="1"/>
        <w:rPr>
          <w:sz w:val="28"/>
          <w:szCs w:val="28"/>
        </w:rPr>
      </w:pPr>
      <w:r w:rsidRPr="008319E3">
        <w:rPr>
          <w:bCs/>
          <w:sz w:val="28"/>
          <w:szCs w:val="28"/>
        </w:rPr>
        <w:t xml:space="preserve">2.9. </w:t>
      </w:r>
      <w:r w:rsidRPr="008319E3">
        <w:rPr>
          <w:sz w:val="28"/>
          <w:szCs w:val="28"/>
        </w:rPr>
        <w:t>Запрещено требовать от заявителя:</w:t>
      </w:r>
    </w:p>
    <w:p w:rsidR="00294509" w:rsidRPr="008319E3" w:rsidRDefault="00294509" w:rsidP="007A2E12">
      <w:pPr>
        <w:autoSpaceDE w:val="0"/>
        <w:autoSpaceDN w:val="0"/>
        <w:adjustRightInd w:val="0"/>
        <w:ind w:firstLine="540"/>
        <w:jc w:val="both"/>
        <w:outlineLvl w:val="1"/>
        <w:rPr>
          <w:sz w:val="28"/>
          <w:szCs w:val="28"/>
        </w:rPr>
      </w:pPr>
      <w:r w:rsidRPr="008319E3">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94509" w:rsidRPr="008319E3" w:rsidRDefault="00294509" w:rsidP="007A2E12">
      <w:pPr>
        <w:autoSpaceDE w:val="0"/>
        <w:autoSpaceDN w:val="0"/>
        <w:adjustRightInd w:val="0"/>
        <w:ind w:firstLine="540"/>
        <w:jc w:val="both"/>
        <w:outlineLvl w:val="1"/>
        <w:rPr>
          <w:sz w:val="28"/>
          <w:szCs w:val="28"/>
        </w:rPr>
      </w:pPr>
      <w:r w:rsidRPr="008319E3">
        <w:rPr>
          <w:sz w:val="28"/>
          <w:szCs w:val="28"/>
        </w:rP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w:t>
      </w:r>
    </w:p>
    <w:p w:rsidR="00294509" w:rsidRPr="008319E3" w:rsidRDefault="00294509" w:rsidP="007A2E12">
      <w:pPr>
        <w:autoSpaceDE w:val="0"/>
        <w:autoSpaceDN w:val="0"/>
        <w:adjustRightInd w:val="0"/>
        <w:ind w:firstLine="540"/>
        <w:jc w:val="both"/>
        <w:outlineLvl w:val="1"/>
        <w:rPr>
          <w:sz w:val="28"/>
          <w:szCs w:val="28"/>
        </w:rPr>
      </w:pPr>
      <w:r w:rsidRPr="008319E3">
        <w:rPr>
          <w:sz w:val="28"/>
          <w:szCs w:val="28"/>
        </w:rPr>
        <w:t xml:space="preserve">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8319E3">
          <w:rPr>
            <w:rStyle w:val="a4"/>
            <w:sz w:val="28"/>
            <w:szCs w:val="28"/>
          </w:rPr>
          <w:t>части 6 статьи 7</w:t>
        </w:r>
      </w:hyperlink>
      <w:r w:rsidRPr="008319E3">
        <w:rPr>
          <w:sz w:val="28"/>
          <w:szCs w:val="28"/>
        </w:rPr>
        <w:t xml:space="preserve"> Федерального закона от 27.07.2010 № 210-ФЗ «Об организации предоставления государственных и муниципальных услуг».</w:t>
      </w:r>
    </w:p>
    <w:p w:rsidR="00294509" w:rsidRPr="008319E3" w:rsidRDefault="00294509" w:rsidP="007A2E12">
      <w:pPr>
        <w:autoSpaceDE w:val="0"/>
        <w:autoSpaceDN w:val="0"/>
        <w:adjustRightInd w:val="0"/>
        <w:ind w:firstLine="540"/>
        <w:jc w:val="both"/>
        <w:rPr>
          <w:sz w:val="28"/>
          <w:szCs w:val="28"/>
        </w:rPr>
      </w:pPr>
      <w:r w:rsidRPr="008319E3">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1" w:history="1">
        <w:r w:rsidRPr="008319E3">
          <w:rPr>
            <w:rStyle w:val="a4"/>
            <w:sz w:val="28"/>
            <w:szCs w:val="28"/>
          </w:rPr>
          <w:t>части 1 статьи 9</w:t>
        </w:r>
      </w:hyperlink>
      <w:r w:rsidRPr="008319E3">
        <w:rPr>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294509" w:rsidRPr="008319E3" w:rsidRDefault="00294509" w:rsidP="007A2E12">
      <w:pPr>
        <w:autoSpaceDE w:val="0"/>
        <w:autoSpaceDN w:val="0"/>
        <w:adjustRightInd w:val="0"/>
        <w:ind w:firstLine="540"/>
        <w:jc w:val="both"/>
        <w:outlineLvl w:val="1"/>
        <w:rPr>
          <w:sz w:val="28"/>
          <w:szCs w:val="28"/>
        </w:rPr>
      </w:pPr>
      <w:r w:rsidRPr="008319E3">
        <w:rPr>
          <w:sz w:val="28"/>
          <w:szCs w:val="28"/>
        </w:rPr>
        <w:t xml:space="preserve"> 2.10. Исчерпывающий перечень оснований для отказа в приёме письменного заявления: </w:t>
      </w:r>
    </w:p>
    <w:p w:rsidR="00294509" w:rsidRPr="008319E3" w:rsidRDefault="00294509" w:rsidP="007A2E12">
      <w:pPr>
        <w:autoSpaceDE w:val="0"/>
        <w:autoSpaceDN w:val="0"/>
        <w:adjustRightInd w:val="0"/>
        <w:ind w:firstLine="540"/>
        <w:jc w:val="both"/>
        <w:rPr>
          <w:iCs/>
          <w:sz w:val="28"/>
          <w:szCs w:val="28"/>
        </w:rPr>
      </w:pPr>
      <w:r w:rsidRPr="008319E3">
        <w:rPr>
          <w:i/>
          <w:sz w:val="28"/>
          <w:szCs w:val="28"/>
        </w:rPr>
        <w:t>-</w:t>
      </w:r>
      <w:r w:rsidRPr="008319E3">
        <w:rPr>
          <w:iCs/>
          <w:sz w:val="28"/>
          <w:szCs w:val="28"/>
        </w:rPr>
        <w:t>подача заявления неуполномоченным лицом;</w:t>
      </w:r>
    </w:p>
    <w:p w:rsidR="00294509" w:rsidRDefault="00294509" w:rsidP="007A2E12">
      <w:pPr>
        <w:autoSpaceDE w:val="0"/>
        <w:autoSpaceDN w:val="0"/>
        <w:adjustRightInd w:val="0"/>
        <w:ind w:firstLine="540"/>
        <w:jc w:val="both"/>
        <w:outlineLvl w:val="1"/>
        <w:rPr>
          <w:iCs/>
          <w:sz w:val="28"/>
          <w:szCs w:val="28"/>
        </w:rPr>
      </w:pPr>
      <w:r w:rsidRPr="008319E3">
        <w:rPr>
          <w:iCs/>
          <w:sz w:val="28"/>
          <w:szCs w:val="28"/>
        </w:rPr>
        <w:t xml:space="preserve"> -текст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294509" w:rsidRDefault="00294509" w:rsidP="007A2E12">
      <w:pPr>
        <w:autoSpaceDE w:val="0"/>
        <w:autoSpaceDN w:val="0"/>
        <w:adjustRightInd w:val="0"/>
        <w:ind w:firstLine="540"/>
        <w:jc w:val="both"/>
        <w:outlineLvl w:val="1"/>
        <w:rPr>
          <w:iCs/>
          <w:sz w:val="28"/>
          <w:szCs w:val="28"/>
        </w:rPr>
      </w:pPr>
      <w:r>
        <w:rPr>
          <w:iCs/>
          <w:sz w:val="28"/>
          <w:szCs w:val="28"/>
        </w:rPr>
        <w:t>- несоответствие схемы расположения земельного участка её формату или требованиям к её подготовке.</w:t>
      </w:r>
    </w:p>
    <w:p w:rsidR="00294509" w:rsidRDefault="00294509" w:rsidP="007A2E12">
      <w:pPr>
        <w:autoSpaceDE w:val="0"/>
        <w:autoSpaceDN w:val="0"/>
        <w:adjustRightInd w:val="0"/>
        <w:ind w:firstLine="540"/>
        <w:jc w:val="both"/>
        <w:outlineLvl w:val="1"/>
        <w:rPr>
          <w:iCs/>
          <w:sz w:val="28"/>
          <w:szCs w:val="28"/>
        </w:rPr>
      </w:pPr>
      <w:r>
        <w:rPr>
          <w:iCs/>
          <w:sz w:val="28"/>
          <w:szCs w:val="28"/>
        </w:rPr>
        <w:t xml:space="preserve">- полное или частичное совпадение местоположения земельного участка, образование которого предусмотрено схемой его расположения, с </w:t>
      </w:r>
      <w:r w:rsidRPr="008319E3">
        <w:rPr>
          <w:iCs/>
          <w:sz w:val="28"/>
          <w:szCs w:val="28"/>
        </w:rPr>
        <w:t xml:space="preserve"> </w:t>
      </w:r>
      <w:r>
        <w:rPr>
          <w:iCs/>
          <w:sz w:val="28"/>
          <w:szCs w:val="28"/>
        </w:rPr>
        <w:t>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94509" w:rsidRDefault="00294509" w:rsidP="007A2E12">
      <w:pPr>
        <w:autoSpaceDE w:val="0"/>
        <w:autoSpaceDN w:val="0"/>
        <w:adjustRightInd w:val="0"/>
        <w:ind w:firstLine="540"/>
        <w:jc w:val="both"/>
        <w:outlineLvl w:val="1"/>
        <w:rPr>
          <w:iCs/>
          <w:sz w:val="28"/>
          <w:szCs w:val="28"/>
        </w:rPr>
      </w:pPr>
      <w:r>
        <w:rPr>
          <w:iCs/>
          <w:sz w:val="28"/>
          <w:szCs w:val="28"/>
        </w:rPr>
        <w:t>- разработка схемы расположения земельного участка с нарушением предусмотренных статьей 11.9 Земельного кодекса Российской Федерации.</w:t>
      </w:r>
    </w:p>
    <w:p w:rsidR="00294509" w:rsidRDefault="00294509" w:rsidP="007A2E12">
      <w:pPr>
        <w:autoSpaceDE w:val="0"/>
        <w:autoSpaceDN w:val="0"/>
        <w:adjustRightInd w:val="0"/>
        <w:ind w:firstLine="540"/>
        <w:jc w:val="both"/>
        <w:outlineLvl w:val="1"/>
        <w:rPr>
          <w:iCs/>
          <w:sz w:val="28"/>
          <w:szCs w:val="28"/>
        </w:rPr>
      </w:pPr>
      <w:r>
        <w:rPr>
          <w:iCs/>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94509" w:rsidRPr="008319E3" w:rsidRDefault="00294509" w:rsidP="007A2E12">
      <w:pPr>
        <w:autoSpaceDE w:val="0"/>
        <w:autoSpaceDN w:val="0"/>
        <w:adjustRightInd w:val="0"/>
        <w:ind w:firstLine="540"/>
        <w:jc w:val="both"/>
        <w:outlineLvl w:val="1"/>
        <w:rPr>
          <w:iCs/>
          <w:sz w:val="28"/>
          <w:szCs w:val="28"/>
        </w:rPr>
      </w:pPr>
      <w:r>
        <w:rPr>
          <w:iCs/>
          <w:sz w:val="28"/>
          <w:szCs w:val="28"/>
        </w:rPr>
        <w:t xml:space="preserve">-расположение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294509" w:rsidRPr="008319E3" w:rsidRDefault="00294509" w:rsidP="007A2E12">
      <w:pPr>
        <w:autoSpaceDE w:val="0"/>
        <w:autoSpaceDN w:val="0"/>
        <w:adjustRightInd w:val="0"/>
        <w:ind w:firstLine="540"/>
        <w:jc w:val="both"/>
        <w:outlineLvl w:val="1"/>
        <w:rPr>
          <w:sz w:val="28"/>
          <w:szCs w:val="28"/>
        </w:rPr>
      </w:pPr>
      <w:r w:rsidRPr="008319E3">
        <w:rPr>
          <w:sz w:val="28"/>
          <w:szCs w:val="28"/>
        </w:rPr>
        <w:t>2.11. Исчерпывающий перечень оснований для отказа в предоставлении муниципальной услуги:</w:t>
      </w:r>
    </w:p>
    <w:p w:rsidR="00294509" w:rsidRPr="008319E3" w:rsidRDefault="00294509" w:rsidP="007A2E12">
      <w:pPr>
        <w:autoSpaceDE w:val="0"/>
        <w:autoSpaceDN w:val="0"/>
        <w:adjustRightInd w:val="0"/>
        <w:ind w:firstLine="540"/>
        <w:jc w:val="both"/>
        <w:outlineLvl w:val="1"/>
        <w:rPr>
          <w:bCs/>
          <w:iCs/>
          <w:sz w:val="28"/>
          <w:szCs w:val="28"/>
        </w:rPr>
      </w:pPr>
      <w:r w:rsidRPr="008319E3">
        <w:rPr>
          <w:bCs/>
          <w:iCs/>
          <w:sz w:val="28"/>
          <w:szCs w:val="28"/>
        </w:rPr>
        <w:t>- обращение гражданина, который в соответствии с настоящим регламентом не может быть получателем муниципальной услуги;</w:t>
      </w:r>
    </w:p>
    <w:p w:rsidR="00294509" w:rsidRPr="008319E3" w:rsidRDefault="00294509" w:rsidP="007A2E12">
      <w:pPr>
        <w:autoSpaceDE w:val="0"/>
        <w:autoSpaceDN w:val="0"/>
        <w:adjustRightInd w:val="0"/>
        <w:ind w:firstLine="540"/>
        <w:jc w:val="both"/>
        <w:outlineLvl w:val="1"/>
        <w:rPr>
          <w:iCs/>
          <w:sz w:val="28"/>
          <w:szCs w:val="28"/>
        </w:rPr>
      </w:pPr>
      <w:r w:rsidRPr="008319E3">
        <w:rPr>
          <w:iCs/>
          <w:sz w:val="28"/>
          <w:szCs w:val="28"/>
        </w:rPr>
        <w:t xml:space="preserve">- не представлены документы, указанные в </w:t>
      </w:r>
      <w:hyperlink r:id="rId12" w:history="1">
        <w:r w:rsidRPr="008319E3">
          <w:rPr>
            <w:rStyle w:val="a4"/>
            <w:iCs/>
            <w:sz w:val="28"/>
            <w:szCs w:val="28"/>
          </w:rPr>
          <w:t>пункте 2.7</w:t>
        </w:r>
      </w:hyperlink>
      <w:r w:rsidRPr="008319E3">
        <w:rPr>
          <w:iCs/>
          <w:sz w:val="28"/>
          <w:szCs w:val="28"/>
        </w:rPr>
        <w:t>.1 настоящего регламента.</w:t>
      </w:r>
    </w:p>
    <w:p w:rsidR="00294509" w:rsidRPr="008319E3" w:rsidRDefault="00294509" w:rsidP="007A2E12">
      <w:pPr>
        <w:autoSpaceDE w:val="0"/>
        <w:autoSpaceDN w:val="0"/>
        <w:adjustRightInd w:val="0"/>
        <w:ind w:firstLine="540"/>
        <w:jc w:val="both"/>
        <w:outlineLvl w:val="1"/>
        <w:rPr>
          <w:i/>
          <w:sz w:val="28"/>
          <w:szCs w:val="28"/>
        </w:rPr>
      </w:pPr>
      <w:r w:rsidRPr="008319E3">
        <w:rPr>
          <w:iCs/>
          <w:sz w:val="28"/>
          <w:szCs w:val="28"/>
        </w:rPr>
        <w:lastRenderedPageBreak/>
        <w:t>Не является основанием для отказа в предоставлении государственной услуги непредставление заявителем документов, указанных в абзаце третьем пункта  2.7.2 настоящего Административного регламента</w:t>
      </w:r>
      <w:r w:rsidRPr="008319E3">
        <w:rPr>
          <w:i/>
          <w:sz w:val="28"/>
          <w:szCs w:val="28"/>
        </w:rPr>
        <w:t>.</w:t>
      </w:r>
    </w:p>
    <w:p w:rsidR="00294509" w:rsidRPr="008319E3" w:rsidRDefault="00294509" w:rsidP="007A2E12">
      <w:pPr>
        <w:autoSpaceDE w:val="0"/>
        <w:autoSpaceDN w:val="0"/>
        <w:adjustRightInd w:val="0"/>
        <w:ind w:firstLine="540"/>
        <w:jc w:val="both"/>
        <w:outlineLvl w:val="1"/>
        <w:rPr>
          <w:sz w:val="28"/>
          <w:szCs w:val="28"/>
        </w:rPr>
      </w:pPr>
      <w:r w:rsidRPr="008319E3">
        <w:rPr>
          <w:bCs/>
          <w:sz w:val="28"/>
          <w:szCs w:val="28"/>
        </w:rPr>
        <w:t xml:space="preserve">2.12. </w:t>
      </w:r>
      <w:r w:rsidRPr="008319E3">
        <w:rPr>
          <w:sz w:val="28"/>
          <w:szCs w:val="28"/>
        </w:rPr>
        <w:t>Муниципальная услуга предоставляется бесплатно.</w:t>
      </w:r>
    </w:p>
    <w:p w:rsidR="00294509" w:rsidRPr="008319E3" w:rsidRDefault="00294509" w:rsidP="007A2E12">
      <w:pPr>
        <w:autoSpaceDE w:val="0"/>
        <w:autoSpaceDN w:val="0"/>
        <w:adjustRightInd w:val="0"/>
        <w:ind w:firstLine="540"/>
        <w:jc w:val="both"/>
        <w:outlineLvl w:val="1"/>
        <w:rPr>
          <w:sz w:val="28"/>
          <w:szCs w:val="28"/>
        </w:rPr>
      </w:pPr>
      <w:r w:rsidRPr="008319E3">
        <w:rPr>
          <w:bCs/>
          <w:sz w:val="28"/>
          <w:szCs w:val="28"/>
        </w:rPr>
        <w:t xml:space="preserve">2.13. </w:t>
      </w:r>
      <w:r w:rsidRPr="008319E3">
        <w:rPr>
          <w:sz w:val="28"/>
          <w:szCs w:val="28"/>
        </w:rPr>
        <w:t>Время для приема документов получателя муниципальной услуги о согласовании схемы расположения земельного участка на кадастровом плане территории муниципальным служащим составляет не более 30 минут.</w:t>
      </w:r>
    </w:p>
    <w:p w:rsidR="00294509" w:rsidRPr="008319E3" w:rsidRDefault="00294509" w:rsidP="007A2E12">
      <w:pPr>
        <w:autoSpaceDE w:val="0"/>
        <w:autoSpaceDN w:val="0"/>
        <w:adjustRightInd w:val="0"/>
        <w:jc w:val="both"/>
        <w:rPr>
          <w:sz w:val="28"/>
          <w:szCs w:val="28"/>
        </w:rPr>
      </w:pPr>
      <w:r w:rsidRPr="008319E3">
        <w:rPr>
          <w:bCs/>
          <w:sz w:val="28"/>
          <w:szCs w:val="28"/>
        </w:rPr>
        <w:t xml:space="preserve">2.14. </w:t>
      </w:r>
      <w:r w:rsidRPr="008319E3">
        <w:rPr>
          <w:sz w:val="28"/>
          <w:szCs w:val="28"/>
        </w:rPr>
        <w:t>Муниципальная услуга для заявителя  предоставляется в срок не позднее чем через 30 дней со дня предоставления заявления с полным пакетом документов.</w:t>
      </w:r>
    </w:p>
    <w:p w:rsidR="00294509" w:rsidRPr="008319E3" w:rsidRDefault="00294509" w:rsidP="007A2E12">
      <w:pPr>
        <w:autoSpaceDE w:val="0"/>
        <w:autoSpaceDN w:val="0"/>
        <w:adjustRightInd w:val="0"/>
        <w:ind w:firstLine="540"/>
        <w:jc w:val="both"/>
        <w:outlineLvl w:val="1"/>
        <w:rPr>
          <w:sz w:val="28"/>
          <w:szCs w:val="28"/>
        </w:rPr>
      </w:pPr>
      <w:r w:rsidRPr="008319E3">
        <w:rPr>
          <w:bCs/>
          <w:sz w:val="28"/>
          <w:szCs w:val="28"/>
        </w:rPr>
        <w:t xml:space="preserve">2.15. </w:t>
      </w:r>
      <w:r w:rsidRPr="008319E3">
        <w:rPr>
          <w:sz w:val="28"/>
          <w:szCs w:val="28"/>
        </w:rPr>
        <w:t>Требования к помещениям, в которых предоставляется муниципальная услуга:</w:t>
      </w:r>
    </w:p>
    <w:p w:rsidR="00294509" w:rsidRPr="008319E3" w:rsidRDefault="00294509" w:rsidP="007A2E12">
      <w:pPr>
        <w:autoSpaceDE w:val="0"/>
        <w:autoSpaceDN w:val="0"/>
        <w:adjustRightInd w:val="0"/>
        <w:ind w:firstLine="540"/>
        <w:jc w:val="both"/>
        <w:outlineLvl w:val="1"/>
        <w:rPr>
          <w:sz w:val="28"/>
          <w:szCs w:val="28"/>
        </w:rPr>
      </w:pPr>
      <w:r w:rsidRPr="008319E3">
        <w:rPr>
          <w:sz w:val="28"/>
          <w:szCs w:val="28"/>
        </w:rPr>
        <w:t xml:space="preserve">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w:t>
      </w:r>
    </w:p>
    <w:p w:rsidR="00294509" w:rsidRPr="008319E3" w:rsidRDefault="00294509" w:rsidP="007A2E12">
      <w:pPr>
        <w:autoSpaceDE w:val="0"/>
        <w:autoSpaceDN w:val="0"/>
        <w:adjustRightInd w:val="0"/>
        <w:ind w:firstLine="540"/>
        <w:jc w:val="both"/>
        <w:outlineLvl w:val="1"/>
        <w:rPr>
          <w:sz w:val="28"/>
          <w:szCs w:val="28"/>
        </w:rPr>
      </w:pPr>
      <w:r w:rsidRPr="008319E3">
        <w:rPr>
          <w:sz w:val="28"/>
          <w:szCs w:val="28"/>
        </w:rPr>
        <w:t>размещается перечень документов, которые заявитель должен представить для исполнения муниципальной услуги.</w:t>
      </w:r>
    </w:p>
    <w:p w:rsidR="00294509" w:rsidRPr="008319E3" w:rsidRDefault="00294509" w:rsidP="007A2E12">
      <w:pPr>
        <w:autoSpaceDE w:val="0"/>
        <w:autoSpaceDN w:val="0"/>
        <w:adjustRightInd w:val="0"/>
        <w:ind w:firstLine="540"/>
        <w:jc w:val="both"/>
        <w:outlineLvl w:val="1"/>
        <w:rPr>
          <w:sz w:val="28"/>
          <w:szCs w:val="28"/>
        </w:rPr>
      </w:pPr>
      <w:r w:rsidRPr="008319E3">
        <w:rPr>
          <w:sz w:val="28"/>
          <w:szCs w:val="28"/>
        </w:rPr>
        <w:t>Рабочее место специалистов,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294509" w:rsidRPr="008319E3" w:rsidRDefault="00294509" w:rsidP="007A2E12">
      <w:pPr>
        <w:autoSpaceDE w:val="0"/>
        <w:autoSpaceDN w:val="0"/>
        <w:adjustRightInd w:val="0"/>
        <w:ind w:firstLine="540"/>
        <w:jc w:val="both"/>
        <w:outlineLvl w:val="1"/>
        <w:rPr>
          <w:sz w:val="28"/>
          <w:szCs w:val="28"/>
        </w:rPr>
      </w:pPr>
      <w:r w:rsidRPr="008319E3">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294509" w:rsidRPr="008319E3" w:rsidRDefault="00294509" w:rsidP="007A2E12">
      <w:pPr>
        <w:autoSpaceDE w:val="0"/>
        <w:autoSpaceDN w:val="0"/>
        <w:adjustRightInd w:val="0"/>
        <w:ind w:firstLine="540"/>
        <w:jc w:val="both"/>
        <w:outlineLvl w:val="1"/>
        <w:rPr>
          <w:sz w:val="28"/>
          <w:szCs w:val="28"/>
        </w:rPr>
      </w:pPr>
      <w:r w:rsidRPr="008319E3">
        <w:rPr>
          <w:sz w:val="28"/>
          <w:szCs w:val="28"/>
        </w:rPr>
        <w:t xml:space="preserve">В местах ожидания предоставления муниципальной услуги предусматривается оборудование доступных мест общественного пользования.  </w:t>
      </w:r>
    </w:p>
    <w:p w:rsidR="00294509" w:rsidRPr="008319E3" w:rsidRDefault="00294509" w:rsidP="007A2E12">
      <w:pPr>
        <w:autoSpaceDE w:val="0"/>
        <w:autoSpaceDN w:val="0"/>
        <w:adjustRightInd w:val="0"/>
        <w:ind w:firstLine="540"/>
        <w:jc w:val="both"/>
        <w:outlineLvl w:val="1"/>
        <w:rPr>
          <w:sz w:val="28"/>
          <w:szCs w:val="28"/>
        </w:rPr>
      </w:pPr>
      <w:r w:rsidRPr="008319E3">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294509" w:rsidRPr="008319E3" w:rsidRDefault="00294509" w:rsidP="007A2E12">
      <w:pPr>
        <w:autoSpaceDE w:val="0"/>
        <w:autoSpaceDN w:val="0"/>
        <w:adjustRightInd w:val="0"/>
        <w:ind w:firstLine="540"/>
        <w:jc w:val="both"/>
        <w:outlineLvl w:val="1"/>
        <w:rPr>
          <w:sz w:val="28"/>
          <w:szCs w:val="28"/>
        </w:rPr>
      </w:pPr>
      <w:r w:rsidRPr="008319E3">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294509" w:rsidRPr="008319E3" w:rsidRDefault="00294509" w:rsidP="007A2E12">
      <w:pPr>
        <w:autoSpaceDE w:val="0"/>
        <w:autoSpaceDN w:val="0"/>
        <w:adjustRightInd w:val="0"/>
        <w:ind w:firstLine="540"/>
        <w:jc w:val="both"/>
        <w:outlineLvl w:val="1"/>
        <w:rPr>
          <w:sz w:val="28"/>
          <w:szCs w:val="28"/>
        </w:rPr>
      </w:pPr>
      <w:r w:rsidRPr="008319E3">
        <w:rPr>
          <w:sz w:val="28"/>
          <w:szCs w:val="28"/>
        </w:rPr>
        <w:t>2.16. На информационном стенде в администрации размещаются следующие информационные материалы:</w:t>
      </w:r>
    </w:p>
    <w:p w:rsidR="00294509" w:rsidRPr="008319E3" w:rsidRDefault="00294509" w:rsidP="007A2E12">
      <w:pPr>
        <w:autoSpaceDE w:val="0"/>
        <w:autoSpaceDN w:val="0"/>
        <w:adjustRightInd w:val="0"/>
        <w:ind w:firstLine="540"/>
        <w:jc w:val="both"/>
        <w:outlineLvl w:val="1"/>
        <w:rPr>
          <w:sz w:val="28"/>
          <w:szCs w:val="28"/>
        </w:rPr>
      </w:pPr>
      <w:r w:rsidRPr="008319E3">
        <w:rPr>
          <w:sz w:val="28"/>
          <w:szCs w:val="28"/>
        </w:rPr>
        <w:t>- сведения о перечне предоставляемых муниципальных услуг;</w:t>
      </w:r>
    </w:p>
    <w:p w:rsidR="00294509" w:rsidRPr="008319E3" w:rsidRDefault="00294509" w:rsidP="007A2E12">
      <w:pPr>
        <w:autoSpaceDE w:val="0"/>
        <w:autoSpaceDN w:val="0"/>
        <w:adjustRightInd w:val="0"/>
        <w:ind w:firstLine="540"/>
        <w:jc w:val="both"/>
        <w:outlineLvl w:val="1"/>
        <w:rPr>
          <w:sz w:val="28"/>
          <w:szCs w:val="28"/>
        </w:rPr>
      </w:pPr>
      <w:r w:rsidRPr="008319E3">
        <w:rPr>
          <w:sz w:val="28"/>
          <w:szCs w:val="28"/>
        </w:rPr>
        <w:t>- перечень предоставляемых муниципальных услуг, образцы документов (справок).</w:t>
      </w:r>
    </w:p>
    <w:p w:rsidR="00294509" w:rsidRPr="008319E3" w:rsidRDefault="00294509" w:rsidP="007A2E12">
      <w:pPr>
        <w:autoSpaceDE w:val="0"/>
        <w:autoSpaceDN w:val="0"/>
        <w:adjustRightInd w:val="0"/>
        <w:ind w:firstLine="540"/>
        <w:jc w:val="both"/>
        <w:outlineLvl w:val="1"/>
        <w:rPr>
          <w:sz w:val="28"/>
          <w:szCs w:val="28"/>
        </w:rPr>
      </w:pPr>
      <w:r w:rsidRPr="008319E3">
        <w:rPr>
          <w:sz w:val="28"/>
          <w:szCs w:val="28"/>
        </w:rPr>
        <w:t>- образец заполнения заявления;</w:t>
      </w:r>
    </w:p>
    <w:p w:rsidR="00294509" w:rsidRPr="008319E3" w:rsidRDefault="00294509" w:rsidP="007A2E12">
      <w:pPr>
        <w:autoSpaceDE w:val="0"/>
        <w:autoSpaceDN w:val="0"/>
        <w:adjustRightInd w:val="0"/>
        <w:ind w:firstLine="540"/>
        <w:jc w:val="both"/>
        <w:outlineLvl w:val="1"/>
        <w:rPr>
          <w:sz w:val="28"/>
          <w:szCs w:val="28"/>
        </w:rPr>
      </w:pPr>
      <w:r w:rsidRPr="008319E3">
        <w:rPr>
          <w:sz w:val="28"/>
          <w:szCs w:val="28"/>
        </w:rPr>
        <w:t xml:space="preserve">- адрес, номера телефонов и факса, график работы, </w:t>
      </w:r>
      <w:r w:rsidRPr="008319E3">
        <w:rPr>
          <w:iCs/>
          <w:sz w:val="28"/>
          <w:szCs w:val="28"/>
        </w:rPr>
        <w:t>адрес электронной почты</w:t>
      </w:r>
      <w:r w:rsidRPr="008319E3">
        <w:rPr>
          <w:sz w:val="28"/>
          <w:szCs w:val="28"/>
        </w:rPr>
        <w:t xml:space="preserve"> администрации;</w:t>
      </w:r>
    </w:p>
    <w:p w:rsidR="00294509" w:rsidRPr="008319E3" w:rsidRDefault="00294509" w:rsidP="007A2E12">
      <w:pPr>
        <w:autoSpaceDE w:val="0"/>
        <w:autoSpaceDN w:val="0"/>
        <w:adjustRightInd w:val="0"/>
        <w:ind w:firstLine="540"/>
        <w:jc w:val="both"/>
        <w:outlineLvl w:val="1"/>
        <w:rPr>
          <w:sz w:val="28"/>
          <w:szCs w:val="28"/>
        </w:rPr>
      </w:pPr>
      <w:r w:rsidRPr="008319E3">
        <w:rPr>
          <w:sz w:val="28"/>
          <w:szCs w:val="28"/>
        </w:rPr>
        <w:t>- административный регламент;</w:t>
      </w:r>
    </w:p>
    <w:p w:rsidR="00294509" w:rsidRPr="008319E3" w:rsidRDefault="00294509" w:rsidP="007A2E12">
      <w:pPr>
        <w:autoSpaceDE w:val="0"/>
        <w:autoSpaceDN w:val="0"/>
        <w:adjustRightInd w:val="0"/>
        <w:ind w:firstLine="540"/>
        <w:jc w:val="both"/>
        <w:outlineLvl w:val="1"/>
        <w:rPr>
          <w:sz w:val="28"/>
          <w:szCs w:val="28"/>
        </w:rPr>
      </w:pPr>
      <w:r w:rsidRPr="008319E3">
        <w:rPr>
          <w:sz w:val="28"/>
          <w:szCs w:val="28"/>
        </w:rPr>
        <w:t>- адрес официального сайта Учреждения в сети Интернет, содержащего информацию о предоставлении муниципальной услуги;</w:t>
      </w:r>
    </w:p>
    <w:p w:rsidR="00294509" w:rsidRPr="008319E3" w:rsidRDefault="00294509" w:rsidP="007A2E12">
      <w:pPr>
        <w:autoSpaceDE w:val="0"/>
        <w:autoSpaceDN w:val="0"/>
        <w:adjustRightInd w:val="0"/>
        <w:ind w:firstLine="540"/>
        <w:jc w:val="both"/>
        <w:outlineLvl w:val="1"/>
        <w:rPr>
          <w:sz w:val="28"/>
          <w:szCs w:val="28"/>
        </w:rPr>
      </w:pPr>
      <w:r w:rsidRPr="008319E3">
        <w:rPr>
          <w:sz w:val="28"/>
          <w:szCs w:val="28"/>
        </w:rPr>
        <w:lastRenderedPageBreak/>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294509" w:rsidRPr="008319E3" w:rsidRDefault="00294509" w:rsidP="007A2E12">
      <w:pPr>
        <w:autoSpaceDE w:val="0"/>
        <w:autoSpaceDN w:val="0"/>
        <w:adjustRightInd w:val="0"/>
        <w:ind w:firstLine="540"/>
        <w:jc w:val="both"/>
        <w:outlineLvl w:val="1"/>
        <w:rPr>
          <w:sz w:val="28"/>
          <w:szCs w:val="28"/>
        </w:rPr>
      </w:pPr>
      <w:r w:rsidRPr="008319E3">
        <w:rPr>
          <w:sz w:val="28"/>
          <w:szCs w:val="28"/>
        </w:rPr>
        <w:t>- перечень оснований для отказа в предоставлении муниципальной услуги;</w:t>
      </w:r>
    </w:p>
    <w:p w:rsidR="00294509" w:rsidRPr="008319E3" w:rsidRDefault="00294509" w:rsidP="007A2E12">
      <w:pPr>
        <w:autoSpaceDE w:val="0"/>
        <w:autoSpaceDN w:val="0"/>
        <w:adjustRightInd w:val="0"/>
        <w:ind w:firstLine="540"/>
        <w:jc w:val="both"/>
        <w:outlineLvl w:val="1"/>
        <w:rPr>
          <w:sz w:val="28"/>
          <w:szCs w:val="28"/>
        </w:rPr>
      </w:pPr>
      <w:r w:rsidRPr="008319E3">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294509" w:rsidRPr="008319E3" w:rsidRDefault="00294509" w:rsidP="007A2E12">
      <w:pPr>
        <w:autoSpaceDE w:val="0"/>
        <w:autoSpaceDN w:val="0"/>
        <w:adjustRightInd w:val="0"/>
        <w:ind w:firstLine="540"/>
        <w:jc w:val="both"/>
        <w:outlineLvl w:val="1"/>
        <w:rPr>
          <w:sz w:val="28"/>
          <w:szCs w:val="28"/>
        </w:rPr>
      </w:pPr>
      <w:r w:rsidRPr="008319E3">
        <w:rPr>
          <w:sz w:val="28"/>
          <w:szCs w:val="28"/>
        </w:rPr>
        <w:t>- необходимая оперативная информация о предоставлении муниципальной услуги.</w:t>
      </w:r>
    </w:p>
    <w:p w:rsidR="00294509" w:rsidRPr="008319E3" w:rsidRDefault="00294509" w:rsidP="007A2E12">
      <w:pPr>
        <w:autoSpaceDE w:val="0"/>
        <w:autoSpaceDN w:val="0"/>
        <w:adjustRightInd w:val="0"/>
        <w:ind w:firstLine="540"/>
        <w:jc w:val="both"/>
        <w:outlineLvl w:val="1"/>
        <w:rPr>
          <w:i/>
          <w:sz w:val="28"/>
          <w:szCs w:val="28"/>
        </w:rPr>
      </w:pPr>
      <w:r w:rsidRPr="008319E3">
        <w:rPr>
          <w:iCs/>
          <w:sz w:val="28"/>
          <w:szCs w:val="28"/>
        </w:rPr>
        <w:t xml:space="preserve">-  описание процедуры предоставления муниципальной услуги в текстовом виде и в виде </w:t>
      </w:r>
      <w:hyperlink r:id="rId13" w:history="1">
        <w:r w:rsidRPr="008319E3">
          <w:rPr>
            <w:rStyle w:val="a4"/>
            <w:iCs/>
            <w:sz w:val="28"/>
            <w:szCs w:val="28"/>
          </w:rPr>
          <w:t>блок-схемы</w:t>
        </w:r>
      </w:hyperlink>
      <w:r w:rsidRPr="008319E3">
        <w:rPr>
          <w:i/>
          <w:sz w:val="28"/>
          <w:szCs w:val="28"/>
        </w:rPr>
        <w:t>;</w:t>
      </w:r>
    </w:p>
    <w:p w:rsidR="00294509" w:rsidRPr="008319E3" w:rsidRDefault="00294509" w:rsidP="007A2E12">
      <w:pPr>
        <w:autoSpaceDE w:val="0"/>
        <w:autoSpaceDN w:val="0"/>
        <w:adjustRightInd w:val="0"/>
        <w:ind w:firstLine="540"/>
        <w:jc w:val="both"/>
        <w:outlineLvl w:val="1"/>
        <w:rPr>
          <w:sz w:val="28"/>
          <w:szCs w:val="28"/>
        </w:rPr>
      </w:pPr>
      <w:r w:rsidRPr="008319E3">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294509" w:rsidRPr="008319E3" w:rsidRDefault="00294509" w:rsidP="007A2E12">
      <w:pPr>
        <w:autoSpaceDE w:val="0"/>
        <w:autoSpaceDN w:val="0"/>
        <w:adjustRightInd w:val="0"/>
        <w:ind w:firstLine="540"/>
        <w:jc w:val="both"/>
        <w:outlineLvl w:val="1"/>
        <w:rPr>
          <w:sz w:val="28"/>
          <w:szCs w:val="28"/>
        </w:rPr>
      </w:pPr>
      <w:r w:rsidRPr="008319E3">
        <w:rPr>
          <w:sz w:val="28"/>
          <w:szCs w:val="28"/>
        </w:rPr>
        <w:t>2.17. Показателями доступности и качества муниципальной услуги являются:</w:t>
      </w:r>
    </w:p>
    <w:p w:rsidR="00294509" w:rsidRPr="008319E3" w:rsidRDefault="00294509" w:rsidP="007A2E12">
      <w:pPr>
        <w:autoSpaceDE w:val="0"/>
        <w:autoSpaceDN w:val="0"/>
        <w:adjustRightInd w:val="0"/>
        <w:ind w:firstLine="540"/>
        <w:jc w:val="both"/>
        <w:outlineLvl w:val="1"/>
        <w:rPr>
          <w:sz w:val="28"/>
          <w:szCs w:val="28"/>
        </w:rPr>
      </w:pPr>
      <w:r w:rsidRPr="008319E3">
        <w:rPr>
          <w:sz w:val="28"/>
          <w:szCs w:val="28"/>
        </w:rPr>
        <w:t xml:space="preserve">-    соблюдение сроков предоставления муниципальной услуги, сроков </w:t>
      </w:r>
    </w:p>
    <w:p w:rsidR="00294509" w:rsidRPr="008319E3" w:rsidRDefault="00294509" w:rsidP="007A2E12">
      <w:pPr>
        <w:autoSpaceDE w:val="0"/>
        <w:autoSpaceDN w:val="0"/>
        <w:adjustRightInd w:val="0"/>
        <w:ind w:firstLine="540"/>
        <w:jc w:val="both"/>
        <w:outlineLvl w:val="1"/>
        <w:rPr>
          <w:sz w:val="28"/>
          <w:szCs w:val="28"/>
        </w:rPr>
      </w:pPr>
      <w:r w:rsidRPr="008319E3">
        <w:rPr>
          <w:sz w:val="28"/>
          <w:szCs w:val="28"/>
        </w:rPr>
        <w:t>выполнения отдельных административных процедур в рамках ее предоставления;</w:t>
      </w:r>
    </w:p>
    <w:p w:rsidR="00294509" w:rsidRPr="008319E3" w:rsidRDefault="00294509" w:rsidP="007A2E12">
      <w:pPr>
        <w:autoSpaceDE w:val="0"/>
        <w:autoSpaceDN w:val="0"/>
        <w:adjustRightInd w:val="0"/>
        <w:ind w:firstLine="540"/>
        <w:jc w:val="both"/>
        <w:outlineLvl w:val="1"/>
        <w:rPr>
          <w:sz w:val="28"/>
          <w:szCs w:val="28"/>
        </w:rPr>
      </w:pPr>
    </w:p>
    <w:p w:rsidR="00294509" w:rsidRPr="008319E3" w:rsidRDefault="00294509" w:rsidP="007A2E12">
      <w:pPr>
        <w:autoSpaceDE w:val="0"/>
        <w:autoSpaceDN w:val="0"/>
        <w:adjustRightInd w:val="0"/>
        <w:ind w:firstLine="540"/>
        <w:jc w:val="center"/>
        <w:outlineLvl w:val="1"/>
        <w:rPr>
          <w:b/>
          <w:bCs/>
          <w:sz w:val="28"/>
          <w:szCs w:val="28"/>
        </w:rPr>
      </w:pPr>
      <w:r w:rsidRPr="008319E3">
        <w:rPr>
          <w:b/>
          <w:sz w:val="28"/>
          <w:szCs w:val="28"/>
        </w:rPr>
        <w:t>3. С</w:t>
      </w:r>
      <w:r w:rsidRPr="008319E3">
        <w:rPr>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94509" w:rsidRPr="008319E3" w:rsidRDefault="00294509" w:rsidP="007A2E12">
      <w:pPr>
        <w:autoSpaceDE w:val="0"/>
        <w:autoSpaceDN w:val="0"/>
        <w:adjustRightInd w:val="0"/>
        <w:jc w:val="center"/>
        <w:outlineLvl w:val="1"/>
        <w:rPr>
          <w:b/>
          <w:sz w:val="28"/>
          <w:szCs w:val="28"/>
        </w:rPr>
      </w:pPr>
    </w:p>
    <w:p w:rsidR="00294509" w:rsidRPr="008319E3" w:rsidRDefault="00294509" w:rsidP="007A2E12">
      <w:pPr>
        <w:autoSpaceDE w:val="0"/>
        <w:autoSpaceDN w:val="0"/>
        <w:adjustRightInd w:val="0"/>
        <w:jc w:val="both"/>
        <w:outlineLvl w:val="1"/>
        <w:rPr>
          <w:bCs/>
          <w:sz w:val="28"/>
          <w:szCs w:val="28"/>
        </w:rPr>
      </w:pPr>
      <w:r w:rsidRPr="008319E3">
        <w:rPr>
          <w:bCs/>
          <w:sz w:val="28"/>
          <w:szCs w:val="28"/>
        </w:rPr>
        <w:t>3.1. Предоставление муниципальной услуги осуществляется:</w:t>
      </w:r>
    </w:p>
    <w:p w:rsidR="00294509" w:rsidRPr="008319E3" w:rsidRDefault="00294509" w:rsidP="007A2E12">
      <w:pPr>
        <w:autoSpaceDE w:val="0"/>
        <w:autoSpaceDN w:val="0"/>
        <w:adjustRightInd w:val="0"/>
        <w:jc w:val="both"/>
        <w:outlineLvl w:val="1"/>
        <w:rPr>
          <w:bCs/>
          <w:sz w:val="28"/>
          <w:szCs w:val="28"/>
        </w:rPr>
      </w:pPr>
      <w:r w:rsidRPr="008319E3">
        <w:rPr>
          <w:bCs/>
          <w:sz w:val="28"/>
          <w:szCs w:val="28"/>
        </w:rPr>
        <w:t>- устно, в случае обращения заявителя (при личном обращении);</w:t>
      </w:r>
    </w:p>
    <w:p w:rsidR="00294509" w:rsidRPr="008319E3" w:rsidRDefault="00294509" w:rsidP="007A2E12">
      <w:pPr>
        <w:autoSpaceDE w:val="0"/>
        <w:autoSpaceDN w:val="0"/>
        <w:adjustRightInd w:val="0"/>
        <w:jc w:val="both"/>
        <w:outlineLvl w:val="1"/>
        <w:rPr>
          <w:bCs/>
          <w:sz w:val="28"/>
          <w:szCs w:val="28"/>
        </w:rPr>
      </w:pPr>
      <w:r w:rsidRPr="008319E3">
        <w:rPr>
          <w:bCs/>
          <w:sz w:val="28"/>
          <w:szCs w:val="28"/>
        </w:rPr>
        <w:t>- письменно, в случае ответа на письменное обращение либо обращение,  направленное через электронную почту.</w:t>
      </w:r>
    </w:p>
    <w:p w:rsidR="00294509" w:rsidRPr="008319E3" w:rsidRDefault="00294509" w:rsidP="007A2E12">
      <w:pPr>
        <w:autoSpaceDE w:val="0"/>
        <w:autoSpaceDN w:val="0"/>
        <w:adjustRightInd w:val="0"/>
        <w:outlineLvl w:val="1"/>
        <w:rPr>
          <w:sz w:val="28"/>
          <w:szCs w:val="28"/>
        </w:rPr>
      </w:pPr>
      <w:r w:rsidRPr="008319E3">
        <w:rPr>
          <w:sz w:val="28"/>
          <w:szCs w:val="28"/>
        </w:rPr>
        <w:t>3.2. Получение консультаций по процедуре предоставления муниципальной услуги может осуществляться следующими способами:</w:t>
      </w:r>
    </w:p>
    <w:p w:rsidR="00294509" w:rsidRPr="008319E3" w:rsidRDefault="00294509" w:rsidP="007A2E12">
      <w:pPr>
        <w:autoSpaceDE w:val="0"/>
        <w:autoSpaceDN w:val="0"/>
        <w:adjustRightInd w:val="0"/>
        <w:ind w:firstLine="540"/>
        <w:jc w:val="both"/>
        <w:outlineLvl w:val="1"/>
        <w:rPr>
          <w:sz w:val="28"/>
          <w:szCs w:val="28"/>
        </w:rPr>
      </w:pPr>
      <w:r w:rsidRPr="008319E3">
        <w:rPr>
          <w:sz w:val="28"/>
          <w:szCs w:val="28"/>
        </w:rPr>
        <w:t>- посредством личного обращения;</w:t>
      </w:r>
    </w:p>
    <w:p w:rsidR="00294509" w:rsidRPr="008319E3" w:rsidRDefault="00294509" w:rsidP="007A2E12">
      <w:pPr>
        <w:autoSpaceDE w:val="0"/>
        <w:autoSpaceDN w:val="0"/>
        <w:adjustRightInd w:val="0"/>
        <w:ind w:firstLine="540"/>
        <w:jc w:val="both"/>
        <w:outlineLvl w:val="1"/>
        <w:rPr>
          <w:sz w:val="28"/>
          <w:szCs w:val="28"/>
        </w:rPr>
      </w:pPr>
      <w:r w:rsidRPr="008319E3">
        <w:rPr>
          <w:sz w:val="28"/>
          <w:szCs w:val="28"/>
        </w:rPr>
        <w:t>- обращения по телефону;</w:t>
      </w:r>
    </w:p>
    <w:p w:rsidR="00294509" w:rsidRPr="008319E3" w:rsidRDefault="00294509" w:rsidP="007A2E12">
      <w:pPr>
        <w:autoSpaceDE w:val="0"/>
        <w:autoSpaceDN w:val="0"/>
        <w:adjustRightInd w:val="0"/>
        <w:ind w:firstLine="540"/>
        <w:jc w:val="both"/>
        <w:outlineLvl w:val="1"/>
        <w:rPr>
          <w:sz w:val="28"/>
          <w:szCs w:val="28"/>
        </w:rPr>
      </w:pPr>
      <w:r w:rsidRPr="008319E3">
        <w:rPr>
          <w:sz w:val="28"/>
          <w:szCs w:val="28"/>
        </w:rPr>
        <w:t>- посредством письменных обращений по почте;</w:t>
      </w:r>
    </w:p>
    <w:p w:rsidR="00294509" w:rsidRPr="008319E3" w:rsidRDefault="00294509" w:rsidP="007A2E12">
      <w:pPr>
        <w:autoSpaceDE w:val="0"/>
        <w:autoSpaceDN w:val="0"/>
        <w:adjustRightInd w:val="0"/>
        <w:ind w:firstLine="540"/>
        <w:jc w:val="both"/>
        <w:outlineLvl w:val="1"/>
        <w:rPr>
          <w:sz w:val="28"/>
          <w:szCs w:val="28"/>
        </w:rPr>
      </w:pPr>
      <w:r w:rsidRPr="008319E3">
        <w:rPr>
          <w:sz w:val="28"/>
          <w:szCs w:val="28"/>
        </w:rPr>
        <w:t>- посредством обращений по электронной почте.</w:t>
      </w:r>
    </w:p>
    <w:p w:rsidR="00294509" w:rsidRPr="008319E3" w:rsidRDefault="00294509" w:rsidP="007A2E12">
      <w:pPr>
        <w:autoSpaceDE w:val="0"/>
        <w:autoSpaceDN w:val="0"/>
        <w:adjustRightInd w:val="0"/>
        <w:jc w:val="both"/>
        <w:outlineLvl w:val="1"/>
        <w:rPr>
          <w:sz w:val="28"/>
          <w:szCs w:val="28"/>
        </w:rPr>
      </w:pPr>
      <w:r w:rsidRPr="008319E3">
        <w:rPr>
          <w:sz w:val="28"/>
          <w:szCs w:val="28"/>
        </w:rPr>
        <w:t>3.3. Основными требованиями к консультации заявителей являются:</w:t>
      </w:r>
    </w:p>
    <w:p w:rsidR="00294509" w:rsidRPr="008319E3" w:rsidRDefault="00294509" w:rsidP="007A2E12">
      <w:pPr>
        <w:autoSpaceDE w:val="0"/>
        <w:autoSpaceDN w:val="0"/>
        <w:adjustRightInd w:val="0"/>
        <w:ind w:firstLine="540"/>
        <w:jc w:val="both"/>
        <w:outlineLvl w:val="1"/>
        <w:rPr>
          <w:sz w:val="28"/>
          <w:szCs w:val="28"/>
        </w:rPr>
      </w:pPr>
      <w:r w:rsidRPr="008319E3">
        <w:rPr>
          <w:sz w:val="28"/>
          <w:szCs w:val="28"/>
        </w:rPr>
        <w:t>- актуальность;</w:t>
      </w:r>
    </w:p>
    <w:p w:rsidR="00294509" w:rsidRPr="008319E3" w:rsidRDefault="00294509" w:rsidP="007A2E12">
      <w:pPr>
        <w:autoSpaceDE w:val="0"/>
        <w:autoSpaceDN w:val="0"/>
        <w:adjustRightInd w:val="0"/>
        <w:ind w:firstLine="540"/>
        <w:jc w:val="both"/>
        <w:outlineLvl w:val="1"/>
        <w:rPr>
          <w:sz w:val="28"/>
          <w:szCs w:val="28"/>
        </w:rPr>
      </w:pPr>
      <w:r w:rsidRPr="008319E3">
        <w:rPr>
          <w:sz w:val="28"/>
          <w:szCs w:val="28"/>
        </w:rPr>
        <w:t>- своевременность;</w:t>
      </w:r>
    </w:p>
    <w:p w:rsidR="00294509" w:rsidRPr="008319E3" w:rsidRDefault="00294509" w:rsidP="007A2E12">
      <w:pPr>
        <w:autoSpaceDE w:val="0"/>
        <w:autoSpaceDN w:val="0"/>
        <w:adjustRightInd w:val="0"/>
        <w:ind w:firstLine="540"/>
        <w:jc w:val="both"/>
        <w:outlineLvl w:val="1"/>
        <w:rPr>
          <w:sz w:val="28"/>
          <w:szCs w:val="28"/>
        </w:rPr>
      </w:pPr>
      <w:r w:rsidRPr="008319E3">
        <w:rPr>
          <w:sz w:val="28"/>
          <w:szCs w:val="28"/>
        </w:rPr>
        <w:t>- четкость в изложении материала;</w:t>
      </w:r>
    </w:p>
    <w:p w:rsidR="00294509" w:rsidRPr="008319E3" w:rsidRDefault="00294509" w:rsidP="007A2E12">
      <w:pPr>
        <w:autoSpaceDE w:val="0"/>
        <w:autoSpaceDN w:val="0"/>
        <w:adjustRightInd w:val="0"/>
        <w:ind w:firstLine="540"/>
        <w:jc w:val="both"/>
        <w:outlineLvl w:val="1"/>
        <w:rPr>
          <w:sz w:val="28"/>
          <w:szCs w:val="28"/>
        </w:rPr>
      </w:pPr>
      <w:r w:rsidRPr="008319E3">
        <w:rPr>
          <w:sz w:val="28"/>
          <w:szCs w:val="28"/>
        </w:rPr>
        <w:t>- полнота консультирования;</w:t>
      </w:r>
    </w:p>
    <w:p w:rsidR="00294509" w:rsidRPr="008319E3" w:rsidRDefault="00294509" w:rsidP="007A2E12">
      <w:pPr>
        <w:autoSpaceDE w:val="0"/>
        <w:autoSpaceDN w:val="0"/>
        <w:adjustRightInd w:val="0"/>
        <w:ind w:firstLine="540"/>
        <w:jc w:val="both"/>
        <w:outlineLvl w:val="1"/>
        <w:rPr>
          <w:sz w:val="28"/>
          <w:szCs w:val="28"/>
        </w:rPr>
      </w:pPr>
      <w:r w:rsidRPr="008319E3">
        <w:rPr>
          <w:sz w:val="28"/>
          <w:szCs w:val="28"/>
        </w:rPr>
        <w:t>- наглядность форм подачи материала;</w:t>
      </w:r>
    </w:p>
    <w:p w:rsidR="00294509" w:rsidRPr="008319E3" w:rsidRDefault="00294509" w:rsidP="007A2E12">
      <w:pPr>
        <w:autoSpaceDE w:val="0"/>
        <w:autoSpaceDN w:val="0"/>
        <w:adjustRightInd w:val="0"/>
        <w:ind w:firstLine="540"/>
        <w:jc w:val="both"/>
        <w:outlineLvl w:val="1"/>
        <w:rPr>
          <w:sz w:val="28"/>
          <w:szCs w:val="28"/>
        </w:rPr>
      </w:pPr>
      <w:r w:rsidRPr="008319E3">
        <w:rPr>
          <w:sz w:val="28"/>
          <w:szCs w:val="28"/>
        </w:rPr>
        <w:t>- удобство и доступность.</w:t>
      </w:r>
    </w:p>
    <w:p w:rsidR="00294509" w:rsidRPr="008319E3" w:rsidRDefault="00294509" w:rsidP="007A2E12">
      <w:pPr>
        <w:autoSpaceDE w:val="0"/>
        <w:autoSpaceDN w:val="0"/>
        <w:adjustRightInd w:val="0"/>
        <w:jc w:val="both"/>
        <w:outlineLvl w:val="1"/>
        <w:rPr>
          <w:bCs/>
          <w:sz w:val="28"/>
          <w:szCs w:val="28"/>
        </w:rPr>
      </w:pPr>
      <w:r w:rsidRPr="008319E3">
        <w:rPr>
          <w:bCs/>
          <w:sz w:val="28"/>
          <w:szCs w:val="28"/>
        </w:rPr>
        <w:t xml:space="preserve">3.4. Требования к форме и характеру взаимодействия специалиста </w:t>
      </w:r>
      <w:r w:rsidRPr="008319E3">
        <w:rPr>
          <w:bCs/>
          <w:iCs/>
          <w:sz w:val="28"/>
          <w:szCs w:val="28"/>
        </w:rPr>
        <w:t xml:space="preserve">администрации </w:t>
      </w:r>
      <w:r w:rsidRPr="008319E3">
        <w:rPr>
          <w:bCs/>
          <w:sz w:val="28"/>
          <w:szCs w:val="28"/>
        </w:rPr>
        <w:t>с заявителями:</w:t>
      </w:r>
    </w:p>
    <w:p w:rsidR="00294509" w:rsidRPr="008319E3" w:rsidRDefault="00294509" w:rsidP="007A2E12">
      <w:pPr>
        <w:autoSpaceDE w:val="0"/>
        <w:autoSpaceDN w:val="0"/>
        <w:adjustRightInd w:val="0"/>
        <w:ind w:firstLine="540"/>
        <w:jc w:val="both"/>
        <w:outlineLvl w:val="1"/>
        <w:rPr>
          <w:bCs/>
          <w:sz w:val="28"/>
          <w:szCs w:val="28"/>
        </w:rPr>
      </w:pPr>
      <w:r w:rsidRPr="008319E3">
        <w:rPr>
          <w:bCs/>
          <w:sz w:val="28"/>
          <w:szCs w:val="28"/>
        </w:rPr>
        <w:t xml:space="preserve">при личном обращении заявителей специалист </w:t>
      </w:r>
      <w:r w:rsidRPr="008319E3">
        <w:rPr>
          <w:bCs/>
          <w:iCs/>
          <w:sz w:val="28"/>
          <w:szCs w:val="28"/>
        </w:rPr>
        <w:t>администрации</w:t>
      </w:r>
      <w:r w:rsidRPr="008319E3">
        <w:rPr>
          <w:bCs/>
          <w:sz w:val="28"/>
          <w:szCs w:val="28"/>
        </w:rPr>
        <w:t xml:space="preserve"> должен представиться, указать фамилию, имя и отчество, сообщить занимаемую </w:t>
      </w:r>
      <w:r w:rsidRPr="008319E3">
        <w:rPr>
          <w:bCs/>
          <w:sz w:val="28"/>
          <w:szCs w:val="28"/>
        </w:rPr>
        <w:lastRenderedPageBreak/>
        <w:t>должность, самостоятельно дать ответ на заданный заявителем вопрос. В конце консультирования специалист администрации,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294509" w:rsidRPr="008319E3" w:rsidRDefault="00294509" w:rsidP="007A2E12">
      <w:pPr>
        <w:autoSpaceDE w:val="0"/>
        <w:autoSpaceDN w:val="0"/>
        <w:adjustRightInd w:val="0"/>
        <w:ind w:firstLine="540"/>
        <w:jc w:val="both"/>
        <w:outlineLvl w:val="1"/>
        <w:rPr>
          <w:bCs/>
          <w:sz w:val="28"/>
          <w:szCs w:val="28"/>
        </w:rPr>
      </w:pPr>
      <w:r w:rsidRPr="008319E3">
        <w:rPr>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сельсовета либо уполномоченным должностным лицом. </w:t>
      </w:r>
    </w:p>
    <w:p w:rsidR="00294509" w:rsidRPr="008319E3" w:rsidRDefault="00294509" w:rsidP="007A2E12">
      <w:pPr>
        <w:autoSpaceDE w:val="0"/>
        <w:autoSpaceDN w:val="0"/>
        <w:adjustRightInd w:val="0"/>
        <w:ind w:firstLine="540"/>
        <w:jc w:val="both"/>
        <w:outlineLvl w:val="1"/>
        <w:rPr>
          <w:sz w:val="28"/>
          <w:szCs w:val="28"/>
        </w:rPr>
      </w:pPr>
      <w:r w:rsidRPr="008319E3">
        <w:rPr>
          <w:sz w:val="28"/>
          <w:szCs w:val="28"/>
        </w:rPr>
        <w:t xml:space="preserve">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w:t>
      </w:r>
    </w:p>
    <w:p w:rsidR="00294509" w:rsidRPr="008319E3" w:rsidRDefault="00294509" w:rsidP="007A2E12">
      <w:pPr>
        <w:autoSpaceDE w:val="0"/>
        <w:autoSpaceDN w:val="0"/>
        <w:adjustRightInd w:val="0"/>
        <w:ind w:firstLine="540"/>
        <w:jc w:val="both"/>
        <w:outlineLvl w:val="1"/>
        <w:rPr>
          <w:sz w:val="28"/>
          <w:szCs w:val="28"/>
        </w:rPr>
      </w:pPr>
      <w:r w:rsidRPr="008319E3">
        <w:rPr>
          <w:sz w:val="28"/>
          <w:szCs w:val="28"/>
        </w:rPr>
        <w:t>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294509" w:rsidRPr="008319E3" w:rsidRDefault="00294509" w:rsidP="007A2E12">
      <w:pPr>
        <w:autoSpaceDE w:val="0"/>
        <w:autoSpaceDN w:val="0"/>
        <w:adjustRightInd w:val="0"/>
        <w:ind w:firstLine="540"/>
        <w:jc w:val="both"/>
        <w:outlineLvl w:val="1"/>
        <w:rPr>
          <w:sz w:val="28"/>
          <w:szCs w:val="28"/>
        </w:rPr>
      </w:pPr>
      <w:r w:rsidRPr="008319E3">
        <w:rPr>
          <w:sz w:val="28"/>
          <w:szCs w:val="28"/>
        </w:rPr>
        <w:t>3.6. Ответ на письменное обращение о процедуре предоставления муниципальной услуги предоставляется в течение 15 календарных дней со дня регистрации этого обращения.</w:t>
      </w:r>
    </w:p>
    <w:p w:rsidR="00294509" w:rsidRPr="008319E3" w:rsidRDefault="00294509" w:rsidP="007A2E12">
      <w:pPr>
        <w:autoSpaceDE w:val="0"/>
        <w:autoSpaceDN w:val="0"/>
        <w:adjustRightInd w:val="0"/>
        <w:ind w:firstLine="540"/>
        <w:jc w:val="both"/>
        <w:outlineLvl w:val="1"/>
        <w:rPr>
          <w:sz w:val="28"/>
          <w:szCs w:val="28"/>
        </w:rPr>
      </w:pPr>
      <w:r w:rsidRPr="008319E3">
        <w:rPr>
          <w:sz w:val="28"/>
          <w:szCs w:val="28"/>
        </w:rPr>
        <w:t xml:space="preserve">3.7. Предоставление муниципальной услуги включает в себя выполнение следующих административных процедур: </w:t>
      </w:r>
    </w:p>
    <w:p w:rsidR="00294509" w:rsidRPr="008319E3" w:rsidRDefault="00294509" w:rsidP="007A2E12">
      <w:pPr>
        <w:autoSpaceDE w:val="0"/>
        <w:autoSpaceDN w:val="0"/>
        <w:adjustRightInd w:val="0"/>
        <w:ind w:firstLine="540"/>
        <w:jc w:val="both"/>
        <w:outlineLvl w:val="1"/>
        <w:rPr>
          <w:bCs/>
          <w:sz w:val="28"/>
          <w:szCs w:val="28"/>
        </w:rPr>
      </w:pPr>
      <w:r w:rsidRPr="008319E3">
        <w:rPr>
          <w:bCs/>
          <w:sz w:val="28"/>
          <w:szCs w:val="28"/>
        </w:rPr>
        <w:t>3.7.1. При направлении документов по почте:</w:t>
      </w:r>
    </w:p>
    <w:p w:rsidR="00294509" w:rsidRPr="008319E3" w:rsidRDefault="00294509" w:rsidP="007A2E12">
      <w:pPr>
        <w:autoSpaceDE w:val="0"/>
        <w:autoSpaceDN w:val="0"/>
        <w:adjustRightInd w:val="0"/>
        <w:ind w:firstLine="540"/>
        <w:jc w:val="both"/>
        <w:outlineLvl w:val="1"/>
        <w:rPr>
          <w:bCs/>
          <w:sz w:val="28"/>
          <w:szCs w:val="28"/>
        </w:rPr>
      </w:pPr>
      <w:r w:rsidRPr="008319E3">
        <w:rPr>
          <w:bCs/>
          <w:sz w:val="28"/>
          <w:szCs w:val="28"/>
        </w:rPr>
        <w:t xml:space="preserve">- приём, регистрация заявления и приложенных копий документов от заявителя, направление документов в </w:t>
      </w:r>
      <w:r w:rsidRPr="008319E3">
        <w:rPr>
          <w:bCs/>
          <w:iCs/>
          <w:sz w:val="28"/>
          <w:szCs w:val="28"/>
        </w:rPr>
        <w:t xml:space="preserve">администрацию </w:t>
      </w:r>
      <w:r w:rsidRPr="008319E3">
        <w:rPr>
          <w:bCs/>
          <w:sz w:val="28"/>
          <w:szCs w:val="28"/>
        </w:rPr>
        <w:t>для предоставления муниципальной услуги;</w:t>
      </w:r>
    </w:p>
    <w:p w:rsidR="00294509" w:rsidRPr="008319E3" w:rsidRDefault="00294509" w:rsidP="007A2E12">
      <w:pPr>
        <w:autoSpaceDE w:val="0"/>
        <w:autoSpaceDN w:val="0"/>
        <w:adjustRightInd w:val="0"/>
        <w:ind w:firstLine="540"/>
        <w:jc w:val="both"/>
        <w:outlineLvl w:val="1"/>
        <w:rPr>
          <w:bCs/>
          <w:sz w:val="28"/>
          <w:szCs w:val="28"/>
        </w:rPr>
      </w:pPr>
      <w:r w:rsidRPr="008319E3">
        <w:rPr>
          <w:bCs/>
          <w:sz w:val="28"/>
          <w:szCs w:val="28"/>
        </w:rPr>
        <w:t>- подготовка ответа и направление его по почте заявителю.</w:t>
      </w:r>
    </w:p>
    <w:p w:rsidR="00294509" w:rsidRPr="008319E3" w:rsidRDefault="00294509" w:rsidP="007A2E12">
      <w:pPr>
        <w:autoSpaceDE w:val="0"/>
        <w:autoSpaceDN w:val="0"/>
        <w:adjustRightInd w:val="0"/>
        <w:ind w:firstLine="540"/>
        <w:jc w:val="both"/>
        <w:outlineLvl w:val="1"/>
        <w:rPr>
          <w:bCs/>
          <w:sz w:val="28"/>
          <w:szCs w:val="28"/>
        </w:rPr>
      </w:pPr>
      <w:r w:rsidRPr="008319E3">
        <w:rPr>
          <w:bCs/>
          <w:sz w:val="28"/>
          <w:szCs w:val="28"/>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Pr="008319E3">
        <w:rPr>
          <w:bCs/>
          <w:iCs/>
          <w:sz w:val="28"/>
          <w:szCs w:val="28"/>
        </w:rPr>
        <w:t>15</w:t>
      </w:r>
      <w:r w:rsidRPr="008319E3">
        <w:rPr>
          <w:bCs/>
          <w:i/>
          <w:sz w:val="28"/>
          <w:szCs w:val="28"/>
        </w:rPr>
        <w:t xml:space="preserve"> </w:t>
      </w:r>
      <w:r w:rsidRPr="008319E3">
        <w:rPr>
          <w:bCs/>
          <w:sz w:val="28"/>
          <w:szCs w:val="28"/>
        </w:rPr>
        <w:t>дней.</w:t>
      </w:r>
    </w:p>
    <w:p w:rsidR="00294509" w:rsidRPr="008319E3" w:rsidRDefault="00294509" w:rsidP="007A2E12">
      <w:pPr>
        <w:autoSpaceDE w:val="0"/>
        <w:autoSpaceDN w:val="0"/>
        <w:adjustRightInd w:val="0"/>
        <w:ind w:firstLine="540"/>
        <w:jc w:val="both"/>
        <w:outlineLvl w:val="1"/>
        <w:rPr>
          <w:bCs/>
          <w:sz w:val="28"/>
          <w:szCs w:val="28"/>
        </w:rPr>
      </w:pPr>
      <w:r w:rsidRPr="008319E3">
        <w:rPr>
          <w:bCs/>
          <w:sz w:val="28"/>
          <w:szCs w:val="28"/>
        </w:rPr>
        <w:t>3.7.2. При личном обращении заявителя:</w:t>
      </w:r>
    </w:p>
    <w:p w:rsidR="00294509" w:rsidRPr="008319E3" w:rsidRDefault="00294509" w:rsidP="007A2E12">
      <w:pPr>
        <w:autoSpaceDE w:val="0"/>
        <w:autoSpaceDN w:val="0"/>
        <w:adjustRightInd w:val="0"/>
        <w:ind w:firstLine="540"/>
        <w:jc w:val="both"/>
        <w:outlineLvl w:val="1"/>
        <w:rPr>
          <w:bCs/>
          <w:sz w:val="28"/>
          <w:szCs w:val="28"/>
        </w:rPr>
      </w:pPr>
      <w:r w:rsidRPr="008319E3">
        <w:rPr>
          <w:bCs/>
          <w:sz w:val="28"/>
          <w:szCs w:val="28"/>
        </w:rPr>
        <w:t>- приём заявителя, проверка документов (в день обращения);</w:t>
      </w:r>
    </w:p>
    <w:p w:rsidR="00294509" w:rsidRPr="008319E3" w:rsidRDefault="00294509" w:rsidP="007A2E12">
      <w:pPr>
        <w:autoSpaceDE w:val="0"/>
        <w:autoSpaceDN w:val="0"/>
        <w:adjustRightInd w:val="0"/>
        <w:ind w:firstLine="540"/>
        <w:jc w:val="both"/>
        <w:outlineLvl w:val="1"/>
        <w:rPr>
          <w:bCs/>
          <w:sz w:val="28"/>
          <w:szCs w:val="28"/>
        </w:rPr>
      </w:pPr>
      <w:r w:rsidRPr="008319E3">
        <w:rPr>
          <w:bCs/>
          <w:sz w:val="28"/>
          <w:szCs w:val="28"/>
        </w:rPr>
        <w:t>- предоставление соответствующей информации заявителю.</w:t>
      </w:r>
    </w:p>
    <w:p w:rsidR="00294509" w:rsidRPr="008319E3" w:rsidRDefault="00294509" w:rsidP="007A2E12">
      <w:pPr>
        <w:autoSpaceDE w:val="0"/>
        <w:autoSpaceDN w:val="0"/>
        <w:adjustRightInd w:val="0"/>
        <w:ind w:firstLine="540"/>
        <w:jc w:val="both"/>
        <w:outlineLvl w:val="1"/>
        <w:rPr>
          <w:bCs/>
          <w:sz w:val="28"/>
          <w:szCs w:val="28"/>
        </w:rPr>
      </w:pPr>
      <w:r w:rsidRPr="008319E3">
        <w:rPr>
          <w:bCs/>
          <w:sz w:val="28"/>
          <w:szCs w:val="28"/>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sidRPr="008319E3">
        <w:rPr>
          <w:bCs/>
          <w:iCs/>
          <w:sz w:val="28"/>
          <w:szCs w:val="28"/>
        </w:rPr>
        <w:t xml:space="preserve">30 </w:t>
      </w:r>
      <w:r w:rsidRPr="008319E3">
        <w:rPr>
          <w:bCs/>
          <w:sz w:val="28"/>
          <w:szCs w:val="28"/>
        </w:rPr>
        <w:t>минут.</w:t>
      </w:r>
    </w:p>
    <w:p w:rsidR="00294509" w:rsidRPr="008319E3" w:rsidRDefault="00294509" w:rsidP="007A2E12">
      <w:pPr>
        <w:autoSpaceDE w:val="0"/>
        <w:autoSpaceDN w:val="0"/>
        <w:adjustRightInd w:val="0"/>
        <w:ind w:firstLine="540"/>
        <w:jc w:val="both"/>
        <w:outlineLvl w:val="1"/>
        <w:rPr>
          <w:bCs/>
          <w:sz w:val="28"/>
          <w:szCs w:val="28"/>
        </w:rPr>
      </w:pPr>
      <w:r w:rsidRPr="008319E3">
        <w:rPr>
          <w:bCs/>
          <w:sz w:val="28"/>
          <w:szCs w:val="28"/>
        </w:rPr>
        <w:t>3.7.3.Ответственный исполнитель в случае, указанном в пункте 2.8. настоящего Административного регламента, не позднее 2 дней со дня получения заявления и  документов от руководителя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294509" w:rsidRPr="008319E3" w:rsidRDefault="00294509" w:rsidP="007A2E12">
      <w:pPr>
        <w:autoSpaceDE w:val="0"/>
        <w:autoSpaceDN w:val="0"/>
        <w:adjustRightInd w:val="0"/>
        <w:ind w:firstLine="540"/>
        <w:jc w:val="both"/>
        <w:outlineLvl w:val="1"/>
        <w:rPr>
          <w:bCs/>
          <w:sz w:val="28"/>
          <w:szCs w:val="28"/>
        </w:rPr>
      </w:pPr>
      <w:r w:rsidRPr="008319E3">
        <w:rPr>
          <w:bCs/>
          <w:sz w:val="28"/>
          <w:szCs w:val="28"/>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294509" w:rsidRPr="008319E3" w:rsidRDefault="00294509" w:rsidP="007A2E12">
      <w:pPr>
        <w:autoSpaceDE w:val="0"/>
        <w:autoSpaceDN w:val="0"/>
        <w:adjustRightInd w:val="0"/>
        <w:jc w:val="center"/>
        <w:outlineLvl w:val="1"/>
        <w:rPr>
          <w:sz w:val="28"/>
          <w:szCs w:val="28"/>
        </w:rPr>
      </w:pPr>
    </w:p>
    <w:p w:rsidR="00294509" w:rsidRPr="008319E3" w:rsidRDefault="00294509" w:rsidP="007A2E12">
      <w:pPr>
        <w:autoSpaceDE w:val="0"/>
        <w:autoSpaceDN w:val="0"/>
        <w:adjustRightInd w:val="0"/>
        <w:ind w:firstLine="540"/>
        <w:jc w:val="both"/>
        <w:outlineLvl w:val="1"/>
        <w:rPr>
          <w:b/>
          <w:sz w:val="28"/>
          <w:szCs w:val="28"/>
        </w:rPr>
      </w:pPr>
      <w:r w:rsidRPr="008319E3">
        <w:rPr>
          <w:b/>
          <w:sz w:val="28"/>
          <w:szCs w:val="28"/>
        </w:rPr>
        <w:t>4. Формы контроля за исполнением административного регламента</w:t>
      </w:r>
    </w:p>
    <w:p w:rsidR="00294509" w:rsidRPr="008319E3" w:rsidRDefault="00294509" w:rsidP="007A2E12">
      <w:pPr>
        <w:autoSpaceDE w:val="0"/>
        <w:autoSpaceDN w:val="0"/>
        <w:adjustRightInd w:val="0"/>
        <w:jc w:val="both"/>
        <w:outlineLvl w:val="1"/>
        <w:rPr>
          <w:sz w:val="28"/>
          <w:szCs w:val="28"/>
        </w:rPr>
      </w:pPr>
    </w:p>
    <w:p w:rsidR="00294509" w:rsidRPr="008319E3" w:rsidRDefault="00294509" w:rsidP="007A2E12">
      <w:pPr>
        <w:autoSpaceDE w:val="0"/>
        <w:autoSpaceDN w:val="0"/>
        <w:adjustRightInd w:val="0"/>
        <w:ind w:firstLine="720"/>
        <w:jc w:val="both"/>
        <w:outlineLvl w:val="1"/>
        <w:rPr>
          <w:sz w:val="28"/>
          <w:szCs w:val="28"/>
        </w:rPr>
      </w:pPr>
      <w:r w:rsidRPr="008319E3">
        <w:rPr>
          <w:sz w:val="28"/>
          <w:szCs w:val="28"/>
        </w:rPr>
        <w:t>4.1. Текущий контроль за соблюдением последовательности действий, определенных Регламентом осуществляется главный специалист администрации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294509" w:rsidRPr="008319E3" w:rsidRDefault="00294509" w:rsidP="007A2E12">
      <w:pPr>
        <w:autoSpaceDE w:val="0"/>
        <w:autoSpaceDN w:val="0"/>
        <w:adjustRightInd w:val="0"/>
        <w:ind w:firstLine="720"/>
        <w:jc w:val="both"/>
        <w:outlineLvl w:val="1"/>
        <w:rPr>
          <w:sz w:val="28"/>
          <w:szCs w:val="28"/>
        </w:rPr>
      </w:pPr>
      <w:r w:rsidRPr="008319E3">
        <w:rPr>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294509" w:rsidRPr="008319E3" w:rsidRDefault="00294509" w:rsidP="007A2E12">
      <w:pPr>
        <w:autoSpaceDE w:val="0"/>
        <w:autoSpaceDN w:val="0"/>
        <w:adjustRightInd w:val="0"/>
        <w:ind w:firstLine="720"/>
        <w:jc w:val="both"/>
        <w:outlineLvl w:val="1"/>
        <w:rPr>
          <w:sz w:val="28"/>
          <w:szCs w:val="28"/>
        </w:rPr>
      </w:pPr>
      <w:r w:rsidRPr="008319E3">
        <w:rPr>
          <w:sz w:val="28"/>
          <w:szCs w:val="28"/>
        </w:rPr>
        <w:t xml:space="preserve">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w:t>
      </w:r>
    </w:p>
    <w:p w:rsidR="00294509" w:rsidRPr="008319E3" w:rsidRDefault="00294509" w:rsidP="007A2E12">
      <w:pPr>
        <w:autoSpaceDE w:val="0"/>
        <w:autoSpaceDN w:val="0"/>
        <w:adjustRightInd w:val="0"/>
        <w:ind w:firstLine="720"/>
        <w:jc w:val="both"/>
        <w:outlineLvl w:val="1"/>
        <w:rPr>
          <w:sz w:val="28"/>
          <w:szCs w:val="28"/>
        </w:rPr>
      </w:pPr>
      <w:r w:rsidRPr="008319E3">
        <w:rPr>
          <w:sz w:val="28"/>
          <w:szCs w:val="28"/>
        </w:rPr>
        <w:t>ответов на обращения заявителей, содержащие жалобы на решения, действия (бездействия) ответственных лиц (специалистов).</w:t>
      </w:r>
    </w:p>
    <w:p w:rsidR="00294509" w:rsidRPr="008319E3" w:rsidRDefault="00294509" w:rsidP="007A2E12">
      <w:pPr>
        <w:autoSpaceDE w:val="0"/>
        <w:autoSpaceDN w:val="0"/>
        <w:adjustRightInd w:val="0"/>
        <w:ind w:firstLine="720"/>
        <w:jc w:val="both"/>
        <w:outlineLvl w:val="1"/>
        <w:rPr>
          <w:sz w:val="28"/>
          <w:szCs w:val="28"/>
        </w:rPr>
      </w:pPr>
      <w:r w:rsidRPr="008319E3">
        <w:rPr>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294509" w:rsidRPr="008319E3" w:rsidRDefault="00294509" w:rsidP="007A2E12">
      <w:pPr>
        <w:autoSpaceDE w:val="0"/>
        <w:autoSpaceDN w:val="0"/>
        <w:adjustRightInd w:val="0"/>
        <w:ind w:firstLine="720"/>
        <w:jc w:val="both"/>
        <w:outlineLvl w:val="1"/>
        <w:rPr>
          <w:sz w:val="28"/>
          <w:szCs w:val="28"/>
        </w:rPr>
      </w:pPr>
      <w:r w:rsidRPr="008319E3">
        <w:rPr>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294509" w:rsidRPr="008319E3" w:rsidRDefault="00294509" w:rsidP="007A2E12">
      <w:pPr>
        <w:autoSpaceDE w:val="0"/>
        <w:autoSpaceDN w:val="0"/>
        <w:adjustRightInd w:val="0"/>
        <w:jc w:val="both"/>
        <w:outlineLvl w:val="1"/>
        <w:rPr>
          <w:sz w:val="28"/>
          <w:szCs w:val="28"/>
        </w:rPr>
      </w:pPr>
    </w:p>
    <w:p w:rsidR="00294509" w:rsidRPr="008319E3" w:rsidRDefault="00294509" w:rsidP="007A2E12">
      <w:pPr>
        <w:autoSpaceDE w:val="0"/>
        <w:autoSpaceDN w:val="0"/>
        <w:adjustRightInd w:val="0"/>
        <w:ind w:firstLine="540"/>
        <w:jc w:val="center"/>
        <w:outlineLvl w:val="1"/>
        <w:rPr>
          <w:b/>
          <w:bCs/>
          <w:sz w:val="28"/>
          <w:szCs w:val="28"/>
        </w:rPr>
      </w:pPr>
      <w:r w:rsidRPr="008319E3">
        <w:rPr>
          <w:b/>
          <w:sz w:val="28"/>
          <w:szCs w:val="28"/>
        </w:rPr>
        <w:t>5.</w:t>
      </w:r>
      <w:r w:rsidRPr="008319E3">
        <w:rPr>
          <w:sz w:val="28"/>
          <w:szCs w:val="28"/>
        </w:rPr>
        <w:t xml:space="preserve"> </w:t>
      </w:r>
      <w:r w:rsidRPr="008319E3">
        <w:rPr>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294509" w:rsidRPr="008319E3" w:rsidRDefault="00294509" w:rsidP="007A2E12">
      <w:pPr>
        <w:autoSpaceDE w:val="0"/>
        <w:autoSpaceDN w:val="0"/>
        <w:adjustRightInd w:val="0"/>
        <w:jc w:val="center"/>
        <w:outlineLvl w:val="1"/>
        <w:rPr>
          <w:sz w:val="28"/>
          <w:szCs w:val="28"/>
        </w:rPr>
      </w:pPr>
    </w:p>
    <w:p w:rsidR="00294509" w:rsidRPr="008319E3" w:rsidRDefault="00294509" w:rsidP="007A2E12">
      <w:pPr>
        <w:autoSpaceDE w:val="0"/>
        <w:autoSpaceDN w:val="0"/>
        <w:adjustRightInd w:val="0"/>
        <w:ind w:firstLine="720"/>
        <w:jc w:val="both"/>
        <w:outlineLvl w:val="1"/>
        <w:rPr>
          <w:sz w:val="28"/>
          <w:szCs w:val="28"/>
        </w:rPr>
      </w:pPr>
      <w:r w:rsidRPr="008319E3">
        <w:rPr>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294509" w:rsidRPr="008319E3" w:rsidRDefault="00294509" w:rsidP="007A2E12">
      <w:pPr>
        <w:autoSpaceDE w:val="0"/>
        <w:autoSpaceDN w:val="0"/>
        <w:adjustRightInd w:val="0"/>
        <w:ind w:firstLine="540"/>
        <w:jc w:val="both"/>
        <w:rPr>
          <w:sz w:val="28"/>
          <w:szCs w:val="28"/>
        </w:rPr>
      </w:pPr>
      <w:r w:rsidRPr="008319E3">
        <w:rPr>
          <w:sz w:val="28"/>
          <w:szCs w:val="28"/>
        </w:rPr>
        <w:t>1) нарушение срока регистрации запроса заявителя о предоставлении муниципальной услуги;</w:t>
      </w:r>
    </w:p>
    <w:p w:rsidR="00294509" w:rsidRPr="008319E3" w:rsidRDefault="00294509" w:rsidP="007A2E12">
      <w:pPr>
        <w:autoSpaceDE w:val="0"/>
        <w:autoSpaceDN w:val="0"/>
        <w:adjustRightInd w:val="0"/>
        <w:ind w:firstLine="540"/>
        <w:jc w:val="both"/>
        <w:rPr>
          <w:sz w:val="28"/>
          <w:szCs w:val="28"/>
        </w:rPr>
      </w:pPr>
      <w:r w:rsidRPr="008319E3">
        <w:rPr>
          <w:sz w:val="28"/>
          <w:szCs w:val="28"/>
        </w:rPr>
        <w:tab/>
        <w:t>2) нарушение срока предоставления муниципальной услуги;</w:t>
      </w:r>
    </w:p>
    <w:p w:rsidR="00294509" w:rsidRPr="008319E3" w:rsidRDefault="00294509" w:rsidP="007A2E12">
      <w:pPr>
        <w:autoSpaceDE w:val="0"/>
        <w:autoSpaceDN w:val="0"/>
        <w:adjustRightInd w:val="0"/>
        <w:ind w:firstLine="540"/>
        <w:jc w:val="both"/>
        <w:rPr>
          <w:sz w:val="28"/>
          <w:szCs w:val="28"/>
        </w:rPr>
      </w:pPr>
      <w:r w:rsidRPr="008319E3">
        <w:rPr>
          <w:sz w:val="28"/>
          <w:szCs w:val="28"/>
        </w:rPr>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94509" w:rsidRPr="008319E3" w:rsidRDefault="00294509" w:rsidP="007A2E12">
      <w:pPr>
        <w:autoSpaceDE w:val="0"/>
        <w:autoSpaceDN w:val="0"/>
        <w:adjustRightInd w:val="0"/>
        <w:ind w:firstLine="540"/>
        <w:jc w:val="both"/>
        <w:rPr>
          <w:sz w:val="28"/>
          <w:szCs w:val="28"/>
        </w:rPr>
      </w:pPr>
      <w:r w:rsidRPr="008319E3">
        <w:rPr>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94509" w:rsidRPr="008319E3" w:rsidRDefault="00294509" w:rsidP="007A2E12">
      <w:pPr>
        <w:autoSpaceDE w:val="0"/>
        <w:autoSpaceDN w:val="0"/>
        <w:adjustRightInd w:val="0"/>
        <w:ind w:firstLine="540"/>
        <w:jc w:val="both"/>
        <w:rPr>
          <w:sz w:val="28"/>
          <w:szCs w:val="28"/>
        </w:rPr>
      </w:pPr>
      <w:r w:rsidRPr="008319E3">
        <w:rPr>
          <w:sz w:val="28"/>
          <w:szCs w:val="28"/>
        </w:rPr>
        <w:ta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94509" w:rsidRPr="008319E3" w:rsidRDefault="00294509" w:rsidP="007A2E12">
      <w:pPr>
        <w:autoSpaceDE w:val="0"/>
        <w:autoSpaceDN w:val="0"/>
        <w:adjustRightInd w:val="0"/>
        <w:ind w:firstLine="540"/>
        <w:jc w:val="both"/>
        <w:rPr>
          <w:sz w:val="28"/>
          <w:szCs w:val="28"/>
        </w:rPr>
      </w:pPr>
      <w:r w:rsidRPr="008319E3">
        <w:rPr>
          <w:sz w:val="28"/>
          <w:szCs w:val="28"/>
        </w:rPr>
        <w:tab/>
        <w:t xml:space="preserve">6) затребование с заявителя при предоставлении муниципальной услуги платы, не предусмотренной нормативными правовыми актами </w:t>
      </w:r>
      <w:r w:rsidRPr="008319E3">
        <w:rPr>
          <w:sz w:val="28"/>
          <w:szCs w:val="28"/>
        </w:rPr>
        <w:lastRenderedPageBreak/>
        <w:t>Российской Федерации, нормативными правовыми актами субъектов Российской Федерации, муниципальными правовыми актами;</w:t>
      </w:r>
    </w:p>
    <w:p w:rsidR="00294509" w:rsidRPr="008319E3" w:rsidRDefault="00294509" w:rsidP="007A2E12">
      <w:pPr>
        <w:autoSpaceDE w:val="0"/>
        <w:autoSpaceDN w:val="0"/>
        <w:adjustRightInd w:val="0"/>
        <w:ind w:firstLine="540"/>
        <w:jc w:val="both"/>
        <w:rPr>
          <w:sz w:val="28"/>
          <w:szCs w:val="28"/>
        </w:rPr>
      </w:pPr>
      <w:r w:rsidRPr="008319E3">
        <w:rPr>
          <w:sz w:val="28"/>
          <w:szCs w:val="28"/>
        </w:rPr>
        <w:tab/>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94509" w:rsidRPr="008319E3" w:rsidRDefault="00294509" w:rsidP="007A2E12">
      <w:pPr>
        <w:tabs>
          <w:tab w:val="left" w:pos="2040"/>
        </w:tabs>
        <w:autoSpaceDE w:val="0"/>
        <w:autoSpaceDN w:val="0"/>
        <w:adjustRightInd w:val="0"/>
        <w:ind w:firstLine="720"/>
        <w:jc w:val="both"/>
        <w:outlineLvl w:val="1"/>
        <w:rPr>
          <w:sz w:val="28"/>
          <w:szCs w:val="28"/>
        </w:rPr>
      </w:pPr>
      <w:r w:rsidRPr="008319E3">
        <w:rPr>
          <w:sz w:val="28"/>
          <w:szCs w:val="28"/>
        </w:rPr>
        <w:t>5.2. Обращения подлежат обязательному рассмотрению. Рассмотрение обращений осуществляется бесплатно.</w:t>
      </w:r>
    </w:p>
    <w:p w:rsidR="00294509" w:rsidRPr="008319E3" w:rsidRDefault="00294509" w:rsidP="007A2E12">
      <w:pPr>
        <w:tabs>
          <w:tab w:val="left" w:pos="2040"/>
        </w:tabs>
        <w:autoSpaceDE w:val="0"/>
        <w:autoSpaceDN w:val="0"/>
        <w:adjustRightInd w:val="0"/>
        <w:ind w:firstLine="720"/>
        <w:jc w:val="both"/>
        <w:outlineLvl w:val="1"/>
        <w:rPr>
          <w:sz w:val="28"/>
          <w:szCs w:val="28"/>
        </w:rPr>
      </w:pPr>
      <w:r w:rsidRPr="008319E3">
        <w:rPr>
          <w:sz w:val="28"/>
          <w:szCs w:val="28"/>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94509" w:rsidRPr="008319E3" w:rsidRDefault="00294509" w:rsidP="007A2E12">
      <w:pPr>
        <w:tabs>
          <w:tab w:val="left" w:pos="2040"/>
        </w:tabs>
        <w:autoSpaceDE w:val="0"/>
        <w:autoSpaceDN w:val="0"/>
        <w:adjustRightInd w:val="0"/>
        <w:ind w:firstLine="720"/>
        <w:jc w:val="both"/>
        <w:outlineLvl w:val="1"/>
        <w:rPr>
          <w:sz w:val="28"/>
          <w:szCs w:val="28"/>
        </w:rPr>
      </w:pPr>
      <w:r w:rsidRPr="008319E3">
        <w:rPr>
          <w:sz w:val="28"/>
          <w:szCs w:val="28"/>
        </w:rPr>
        <w:t xml:space="preserve">5.4. </w:t>
      </w:r>
      <w:r w:rsidRPr="008319E3">
        <w:rPr>
          <w:iCs/>
          <w:sz w:val="28"/>
          <w:szCs w:val="28"/>
        </w:rPr>
        <w:t>Жалоба может быть направлена по почте,</w:t>
      </w:r>
      <w:r>
        <w:rPr>
          <w:iCs/>
          <w:sz w:val="28"/>
          <w:szCs w:val="28"/>
        </w:rPr>
        <w:t xml:space="preserve"> через многофункциональный центр,</w:t>
      </w:r>
      <w:r w:rsidRPr="008319E3">
        <w:rPr>
          <w:iCs/>
          <w:sz w:val="28"/>
          <w:szCs w:val="28"/>
        </w:rPr>
        <w:t xml:space="preserve"> с использованием информационно-телекоммуникационной сети Интернет, официального сайта </w:t>
      </w:r>
      <w:r w:rsidRPr="008319E3">
        <w:rPr>
          <w:sz w:val="28"/>
          <w:szCs w:val="28"/>
        </w:rPr>
        <w:t>органа, предоставляющего муниципальную услугу</w:t>
      </w:r>
      <w:r w:rsidRPr="008319E3">
        <w:rPr>
          <w:iCs/>
          <w:sz w:val="28"/>
          <w:szCs w:val="28"/>
        </w:rPr>
        <w:t xml:space="preserve">, </w:t>
      </w:r>
      <w:r>
        <w:rPr>
          <w:iCs/>
          <w:sz w:val="28"/>
          <w:szCs w:val="28"/>
        </w:rPr>
        <w:t xml:space="preserve">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w:t>
      </w:r>
      <w:r w:rsidRPr="008319E3">
        <w:rPr>
          <w:iCs/>
          <w:sz w:val="28"/>
          <w:szCs w:val="28"/>
        </w:rPr>
        <w:t>а также может быть принята при личном приеме заявителя.</w:t>
      </w:r>
    </w:p>
    <w:p w:rsidR="00294509" w:rsidRPr="008319E3" w:rsidRDefault="00294509" w:rsidP="007A2E12">
      <w:pPr>
        <w:autoSpaceDE w:val="0"/>
        <w:autoSpaceDN w:val="0"/>
        <w:adjustRightInd w:val="0"/>
        <w:ind w:firstLine="540"/>
        <w:jc w:val="both"/>
        <w:rPr>
          <w:iCs/>
          <w:sz w:val="28"/>
          <w:szCs w:val="28"/>
        </w:rPr>
      </w:pPr>
      <w:r w:rsidRPr="008319E3">
        <w:rPr>
          <w:iCs/>
          <w:sz w:val="28"/>
          <w:szCs w:val="28"/>
        </w:rPr>
        <w:t>5.5. Жалоба должна содержать:</w:t>
      </w:r>
    </w:p>
    <w:p w:rsidR="00294509" w:rsidRPr="008319E3" w:rsidRDefault="00294509" w:rsidP="007A2E12">
      <w:pPr>
        <w:autoSpaceDE w:val="0"/>
        <w:autoSpaceDN w:val="0"/>
        <w:adjustRightInd w:val="0"/>
        <w:ind w:firstLine="540"/>
        <w:jc w:val="both"/>
        <w:rPr>
          <w:iCs/>
          <w:sz w:val="28"/>
          <w:szCs w:val="28"/>
        </w:rPr>
      </w:pPr>
      <w:r w:rsidRPr="008319E3">
        <w:rPr>
          <w:iCs/>
          <w:sz w:val="28"/>
          <w:szCs w:val="28"/>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294509" w:rsidRPr="008319E3" w:rsidRDefault="00294509" w:rsidP="007A2E12">
      <w:pPr>
        <w:autoSpaceDE w:val="0"/>
        <w:autoSpaceDN w:val="0"/>
        <w:adjustRightInd w:val="0"/>
        <w:ind w:firstLine="540"/>
        <w:jc w:val="both"/>
        <w:rPr>
          <w:iCs/>
          <w:sz w:val="28"/>
          <w:szCs w:val="28"/>
        </w:rPr>
      </w:pPr>
      <w:r w:rsidRPr="008319E3">
        <w:rPr>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4509" w:rsidRPr="008319E3" w:rsidRDefault="00294509" w:rsidP="007A2E12">
      <w:pPr>
        <w:autoSpaceDE w:val="0"/>
        <w:autoSpaceDN w:val="0"/>
        <w:adjustRightInd w:val="0"/>
        <w:ind w:firstLine="540"/>
        <w:jc w:val="both"/>
        <w:rPr>
          <w:iCs/>
          <w:sz w:val="28"/>
          <w:szCs w:val="28"/>
        </w:rPr>
      </w:pPr>
      <w:r w:rsidRPr="008319E3">
        <w:rPr>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294509" w:rsidRPr="008319E3" w:rsidRDefault="00294509" w:rsidP="007A2E12">
      <w:pPr>
        <w:autoSpaceDE w:val="0"/>
        <w:autoSpaceDN w:val="0"/>
        <w:adjustRightInd w:val="0"/>
        <w:ind w:firstLine="540"/>
        <w:jc w:val="both"/>
        <w:rPr>
          <w:iCs/>
          <w:sz w:val="28"/>
          <w:szCs w:val="28"/>
        </w:rPr>
      </w:pPr>
      <w:r w:rsidRPr="008319E3">
        <w:rPr>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294509" w:rsidRPr="008319E3" w:rsidRDefault="00294509" w:rsidP="007A2E12">
      <w:pPr>
        <w:autoSpaceDE w:val="0"/>
        <w:autoSpaceDN w:val="0"/>
        <w:adjustRightInd w:val="0"/>
        <w:ind w:firstLine="540"/>
        <w:jc w:val="both"/>
        <w:rPr>
          <w:iCs/>
          <w:sz w:val="28"/>
          <w:szCs w:val="28"/>
        </w:rPr>
      </w:pPr>
      <w:r w:rsidRPr="008319E3">
        <w:rPr>
          <w:iCs/>
          <w:sz w:val="28"/>
          <w:szCs w:val="28"/>
        </w:rPr>
        <w:t xml:space="preserve">5.6. Жалоба, поступившая в </w:t>
      </w:r>
      <w:r w:rsidRPr="008319E3">
        <w:rPr>
          <w:sz w:val="28"/>
          <w:szCs w:val="28"/>
        </w:rPr>
        <w:t>органа, предоставляющего муниципальную услугу</w:t>
      </w:r>
      <w:r w:rsidRPr="008319E3">
        <w:rPr>
          <w:iCs/>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w:t>
      </w:r>
      <w:r w:rsidRPr="008319E3">
        <w:rPr>
          <w:iCs/>
          <w:sz w:val="28"/>
          <w:szCs w:val="28"/>
        </w:rPr>
        <w:lastRenderedPageBreak/>
        <w:t>обжалования нарушения установленного срока таких исправлений - в течение пяти рабочих дней со дня ее регистрации.</w:t>
      </w:r>
    </w:p>
    <w:p w:rsidR="00294509" w:rsidRPr="008319E3" w:rsidRDefault="00294509" w:rsidP="007A2E12">
      <w:pPr>
        <w:autoSpaceDE w:val="0"/>
        <w:autoSpaceDN w:val="0"/>
        <w:adjustRightInd w:val="0"/>
        <w:ind w:firstLine="540"/>
        <w:jc w:val="both"/>
        <w:rPr>
          <w:iCs/>
          <w:sz w:val="28"/>
          <w:szCs w:val="28"/>
        </w:rPr>
      </w:pPr>
      <w:r w:rsidRPr="008319E3">
        <w:rPr>
          <w:iCs/>
          <w:sz w:val="28"/>
          <w:szCs w:val="28"/>
        </w:rPr>
        <w:t xml:space="preserve">5.7. По результатам рассмотрения жалобы </w:t>
      </w:r>
      <w:r w:rsidRPr="008319E3">
        <w:rPr>
          <w:sz w:val="28"/>
          <w:szCs w:val="28"/>
        </w:rPr>
        <w:t>органа, предоставляющего муниципальную услугу</w:t>
      </w:r>
      <w:r w:rsidRPr="008319E3">
        <w:rPr>
          <w:iCs/>
          <w:sz w:val="28"/>
          <w:szCs w:val="28"/>
        </w:rPr>
        <w:t xml:space="preserve"> принимает одно из следующих решений:</w:t>
      </w:r>
    </w:p>
    <w:p w:rsidR="00294509" w:rsidRPr="008319E3" w:rsidRDefault="00294509" w:rsidP="007A2E12">
      <w:pPr>
        <w:autoSpaceDE w:val="0"/>
        <w:autoSpaceDN w:val="0"/>
        <w:adjustRightInd w:val="0"/>
        <w:ind w:firstLine="540"/>
        <w:jc w:val="both"/>
        <w:rPr>
          <w:iCs/>
          <w:sz w:val="28"/>
          <w:szCs w:val="28"/>
        </w:rPr>
      </w:pPr>
      <w:r w:rsidRPr="008319E3">
        <w:rPr>
          <w:iCs/>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94509" w:rsidRPr="008319E3" w:rsidRDefault="00294509" w:rsidP="007A2E12">
      <w:pPr>
        <w:autoSpaceDE w:val="0"/>
        <w:autoSpaceDN w:val="0"/>
        <w:adjustRightInd w:val="0"/>
        <w:ind w:firstLine="540"/>
        <w:jc w:val="both"/>
        <w:rPr>
          <w:iCs/>
          <w:sz w:val="28"/>
          <w:szCs w:val="28"/>
        </w:rPr>
      </w:pPr>
      <w:r w:rsidRPr="008319E3">
        <w:rPr>
          <w:iCs/>
          <w:sz w:val="28"/>
          <w:szCs w:val="28"/>
        </w:rPr>
        <w:t>2) отказывает в удовлетворении жалобы.</w:t>
      </w:r>
    </w:p>
    <w:p w:rsidR="00294509" w:rsidRPr="008319E3" w:rsidRDefault="00294509" w:rsidP="007A2E12">
      <w:pPr>
        <w:autoSpaceDE w:val="0"/>
        <w:autoSpaceDN w:val="0"/>
        <w:adjustRightInd w:val="0"/>
        <w:ind w:firstLine="540"/>
        <w:jc w:val="both"/>
        <w:rPr>
          <w:iCs/>
          <w:sz w:val="28"/>
          <w:szCs w:val="28"/>
        </w:rPr>
      </w:pPr>
      <w:r w:rsidRPr="008319E3">
        <w:rPr>
          <w:iCs/>
          <w:sz w:val="28"/>
          <w:szCs w:val="28"/>
        </w:rPr>
        <w:t xml:space="preserve">5.8. Не позднее дня, следующего за днем принятия решения, указанного в </w:t>
      </w:r>
      <w:hyperlink r:id="rId14" w:history="1">
        <w:r w:rsidRPr="008319E3">
          <w:rPr>
            <w:rStyle w:val="a4"/>
            <w:iCs/>
            <w:sz w:val="28"/>
            <w:szCs w:val="28"/>
          </w:rPr>
          <w:t>пункте 5.7</w:t>
        </w:r>
      </w:hyperlink>
      <w:r w:rsidRPr="008319E3">
        <w:rPr>
          <w:i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4509" w:rsidRPr="008319E3" w:rsidRDefault="00294509" w:rsidP="007A2E12">
      <w:pPr>
        <w:autoSpaceDE w:val="0"/>
        <w:autoSpaceDN w:val="0"/>
        <w:adjustRightInd w:val="0"/>
        <w:ind w:firstLine="540"/>
        <w:jc w:val="both"/>
        <w:rPr>
          <w:iCs/>
          <w:sz w:val="28"/>
          <w:szCs w:val="28"/>
        </w:rPr>
      </w:pPr>
      <w:r w:rsidRPr="008319E3">
        <w:rPr>
          <w:iCs/>
          <w:sz w:val="28"/>
          <w:szCs w:val="28"/>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15" w:history="1">
        <w:r w:rsidRPr="008319E3">
          <w:rPr>
            <w:rStyle w:val="a4"/>
            <w:iCs/>
            <w:sz w:val="28"/>
            <w:szCs w:val="28"/>
          </w:rPr>
          <w:t>пунктом 5.3</w:t>
        </w:r>
      </w:hyperlink>
      <w:r w:rsidRPr="008319E3">
        <w:rPr>
          <w:iCs/>
          <w:sz w:val="28"/>
          <w:szCs w:val="28"/>
        </w:rPr>
        <w:t xml:space="preserve"> настоящего Административного регламента, незамедлительно направляет имеющиеся материалы в органы прокуратуры.</w:t>
      </w:r>
    </w:p>
    <w:p w:rsidR="00294509" w:rsidRPr="008319E3" w:rsidRDefault="00294509" w:rsidP="007A2E12">
      <w:pPr>
        <w:tabs>
          <w:tab w:val="left" w:pos="2040"/>
        </w:tabs>
        <w:autoSpaceDE w:val="0"/>
        <w:autoSpaceDN w:val="0"/>
        <w:adjustRightInd w:val="0"/>
        <w:ind w:firstLine="720"/>
        <w:jc w:val="both"/>
        <w:outlineLvl w:val="1"/>
        <w:rPr>
          <w:sz w:val="28"/>
          <w:szCs w:val="28"/>
        </w:rPr>
      </w:pPr>
    </w:p>
    <w:p w:rsidR="00294509" w:rsidRPr="008319E3" w:rsidRDefault="00294509" w:rsidP="007A2E12">
      <w:pPr>
        <w:pStyle w:val="ConsPlusNonformat"/>
        <w:jc w:val="both"/>
        <w:rPr>
          <w:rFonts w:ascii="Times New Roman" w:hAnsi="Times New Roman" w:cs="Times New Roman"/>
          <w:i/>
          <w:sz w:val="28"/>
          <w:szCs w:val="28"/>
        </w:rPr>
      </w:pPr>
    </w:p>
    <w:p w:rsidR="00294509" w:rsidRPr="008319E3" w:rsidRDefault="00294509" w:rsidP="007A2E12">
      <w:pPr>
        <w:rPr>
          <w:sz w:val="28"/>
          <w:szCs w:val="28"/>
        </w:rPr>
      </w:pPr>
    </w:p>
    <w:p w:rsidR="00294509" w:rsidRPr="008319E3" w:rsidRDefault="00294509" w:rsidP="007A2E12">
      <w:pPr>
        <w:rPr>
          <w:sz w:val="28"/>
          <w:szCs w:val="28"/>
        </w:rPr>
      </w:pPr>
    </w:p>
    <w:p w:rsidR="00294509" w:rsidRPr="008319E3" w:rsidRDefault="00294509" w:rsidP="007A2E12">
      <w:pPr>
        <w:rPr>
          <w:sz w:val="28"/>
          <w:szCs w:val="28"/>
        </w:rPr>
      </w:pPr>
    </w:p>
    <w:p w:rsidR="00294509" w:rsidRPr="008319E3" w:rsidRDefault="00294509" w:rsidP="007A2E12">
      <w:pPr>
        <w:rPr>
          <w:sz w:val="28"/>
          <w:szCs w:val="28"/>
        </w:rPr>
      </w:pPr>
    </w:p>
    <w:p w:rsidR="00294509" w:rsidRPr="008319E3" w:rsidRDefault="00294509" w:rsidP="007A2E12">
      <w:pPr>
        <w:rPr>
          <w:sz w:val="28"/>
          <w:szCs w:val="28"/>
        </w:rPr>
      </w:pPr>
    </w:p>
    <w:p w:rsidR="00294509" w:rsidRPr="008319E3" w:rsidRDefault="00294509" w:rsidP="007A2E12">
      <w:pPr>
        <w:rPr>
          <w:sz w:val="28"/>
          <w:szCs w:val="28"/>
        </w:rPr>
      </w:pPr>
    </w:p>
    <w:p w:rsidR="00294509" w:rsidRPr="008319E3" w:rsidRDefault="00294509" w:rsidP="007A2E12">
      <w:pPr>
        <w:rPr>
          <w:sz w:val="28"/>
          <w:szCs w:val="28"/>
        </w:rPr>
      </w:pPr>
    </w:p>
    <w:p w:rsidR="00294509" w:rsidRPr="008319E3" w:rsidRDefault="00294509" w:rsidP="007A2E12">
      <w:pPr>
        <w:rPr>
          <w:sz w:val="28"/>
          <w:szCs w:val="28"/>
        </w:rPr>
      </w:pPr>
    </w:p>
    <w:p w:rsidR="00294509" w:rsidRPr="008319E3" w:rsidRDefault="00294509" w:rsidP="007A2E12">
      <w:pPr>
        <w:rPr>
          <w:sz w:val="28"/>
          <w:szCs w:val="28"/>
        </w:rPr>
      </w:pPr>
    </w:p>
    <w:p w:rsidR="00294509" w:rsidRDefault="00294509" w:rsidP="007A2E12">
      <w:pPr>
        <w:rPr>
          <w:sz w:val="28"/>
          <w:szCs w:val="28"/>
        </w:rPr>
      </w:pPr>
    </w:p>
    <w:p w:rsidR="00294509" w:rsidRDefault="00294509" w:rsidP="007A2E12">
      <w:pPr>
        <w:rPr>
          <w:sz w:val="28"/>
          <w:szCs w:val="28"/>
        </w:rPr>
      </w:pPr>
    </w:p>
    <w:p w:rsidR="00294509" w:rsidRDefault="00294509" w:rsidP="007A2E12">
      <w:pPr>
        <w:rPr>
          <w:sz w:val="28"/>
          <w:szCs w:val="28"/>
        </w:rPr>
      </w:pPr>
    </w:p>
    <w:p w:rsidR="00294509" w:rsidRDefault="00294509" w:rsidP="007A2E12">
      <w:pPr>
        <w:rPr>
          <w:sz w:val="28"/>
          <w:szCs w:val="28"/>
        </w:rPr>
      </w:pPr>
    </w:p>
    <w:p w:rsidR="00294509" w:rsidRDefault="00294509" w:rsidP="007A2E12">
      <w:pPr>
        <w:rPr>
          <w:sz w:val="28"/>
          <w:szCs w:val="28"/>
        </w:rPr>
      </w:pPr>
    </w:p>
    <w:p w:rsidR="00294509" w:rsidRDefault="00294509" w:rsidP="007A2E12">
      <w:pPr>
        <w:rPr>
          <w:sz w:val="28"/>
          <w:szCs w:val="28"/>
        </w:rPr>
      </w:pPr>
    </w:p>
    <w:p w:rsidR="00294509" w:rsidRDefault="00294509" w:rsidP="007A2E12">
      <w:pPr>
        <w:rPr>
          <w:sz w:val="28"/>
          <w:szCs w:val="28"/>
        </w:rPr>
      </w:pPr>
    </w:p>
    <w:p w:rsidR="00294509" w:rsidRDefault="00294509" w:rsidP="007A2E12">
      <w:pPr>
        <w:rPr>
          <w:sz w:val="28"/>
          <w:szCs w:val="28"/>
        </w:rPr>
      </w:pPr>
    </w:p>
    <w:p w:rsidR="00294509" w:rsidRDefault="00294509" w:rsidP="007A2E12">
      <w:pPr>
        <w:rPr>
          <w:sz w:val="28"/>
          <w:szCs w:val="28"/>
        </w:rPr>
      </w:pPr>
    </w:p>
    <w:p w:rsidR="00294509" w:rsidRDefault="00294509" w:rsidP="007A2E12">
      <w:pPr>
        <w:rPr>
          <w:sz w:val="28"/>
          <w:szCs w:val="28"/>
        </w:rPr>
      </w:pPr>
    </w:p>
    <w:p w:rsidR="00294509" w:rsidRDefault="00294509" w:rsidP="007A2E12">
      <w:pPr>
        <w:rPr>
          <w:sz w:val="28"/>
          <w:szCs w:val="28"/>
        </w:rPr>
      </w:pPr>
    </w:p>
    <w:p w:rsidR="00294509" w:rsidRDefault="00294509" w:rsidP="007A2E12">
      <w:pPr>
        <w:rPr>
          <w:sz w:val="28"/>
          <w:szCs w:val="28"/>
        </w:rPr>
      </w:pPr>
    </w:p>
    <w:p w:rsidR="00294509" w:rsidRDefault="00294509" w:rsidP="007A2E12">
      <w:pPr>
        <w:rPr>
          <w:sz w:val="28"/>
          <w:szCs w:val="28"/>
        </w:rPr>
      </w:pPr>
    </w:p>
    <w:p w:rsidR="00294509" w:rsidRPr="008319E3" w:rsidRDefault="00294509" w:rsidP="007A2E12">
      <w:pPr>
        <w:rPr>
          <w:sz w:val="28"/>
          <w:szCs w:val="28"/>
        </w:rPr>
      </w:pPr>
    </w:p>
    <w:p w:rsidR="00294509" w:rsidRDefault="00294509" w:rsidP="007A2E12">
      <w:pPr>
        <w:pStyle w:val="ConsPlusNormal0"/>
        <w:ind w:firstLine="0"/>
        <w:jc w:val="right"/>
        <w:rPr>
          <w:rFonts w:ascii="Times New Roman" w:hAnsi="Times New Roman" w:cs="Times New Roman"/>
        </w:rPr>
      </w:pPr>
      <w:r>
        <w:rPr>
          <w:rFonts w:ascii="Times New Roman" w:hAnsi="Times New Roman" w:cs="Times New Roman"/>
        </w:rPr>
        <w:t xml:space="preserve">Приложение </w:t>
      </w:r>
    </w:p>
    <w:p w:rsidR="00294509" w:rsidRDefault="00294509" w:rsidP="007A2E12">
      <w:pPr>
        <w:pStyle w:val="ConsPlusNormal0"/>
        <w:ind w:firstLine="0"/>
        <w:jc w:val="right"/>
        <w:rPr>
          <w:rFonts w:ascii="Times New Roman" w:hAnsi="Times New Roman" w:cs="Times New Roman"/>
        </w:rPr>
      </w:pPr>
      <w:r>
        <w:rPr>
          <w:rFonts w:ascii="Times New Roman" w:hAnsi="Times New Roman" w:cs="Times New Roman"/>
        </w:rPr>
        <w:t>к Административному регламенту</w:t>
      </w:r>
    </w:p>
    <w:p w:rsidR="00294509" w:rsidRDefault="003423DE" w:rsidP="007A2E12">
      <w:pPr>
        <w:pStyle w:val="ConsPlusNormal0"/>
        <w:ind w:firstLine="0"/>
        <w:jc w:val="right"/>
        <w:rPr>
          <w:rFonts w:ascii="Times New Roman" w:hAnsi="Times New Roman" w:cs="Times New Roman"/>
        </w:rPr>
      </w:pPr>
      <w:r>
        <w:rPr>
          <w:rFonts w:ascii="Times New Roman" w:hAnsi="Times New Roman" w:cs="Times New Roman"/>
        </w:rPr>
        <w:t xml:space="preserve">Администрации Разъезженского </w:t>
      </w:r>
      <w:r w:rsidR="00294509">
        <w:rPr>
          <w:rFonts w:ascii="Times New Roman" w:hAnsi="Times New Roman" w:cs="Times New Roman"/>
        </w:rPr>
        <w:t xml:space="preserve">сельсовета </w:t>
      </w:r>
    </w:p>
    <w:p w:rsidR="00294509" w:rsidRDefault="00294509" w:rsidP="007A2E12">
      <w:pPr>
        <w:pStyle w:val="ConsPlusNormal0"/>
        <w:ind w:firstLine="0"/>
        <w:jc w:val="right"/>
        <w:rPr>
          <w:rFonts w:ascii="Times New Roman" w:hAnsi="Times New Roman" w:cs="Times New Roman"/>
        </w:rPr>
      </w:pPr>
      <w:r>
        <w:rPr>
          <w:rFonts w:ascii="Times New Roman" w:hAnsi="Times New Roman" w:cs="Times New Roman"/>
        </w:rPr>
        <w:t xml:space="preserve">Ермаковского района Красноярского края </w:t>
      </w:r>
    </w:p>
    <w:p w:rsidR="00294509" w:rsidRDefault="00294509" w:rsidP="007A2E12">
      <w:pPr>
        <w:pStyle w:val="ConsPlusNormal0"/>
        <w:ind w:firstLine="0"/>
        <w:jc w:val="right"/>
        <w:rPr>
          <w:rFonts w:ascii="Times New Roman" w:hAnsi="Times New Roman" w:cs="Times New Roman"/>
        </w:rPr>
      </w:pPr>
      <w:r>
        <w:rPr>
          <w:rFonts w:ascii="Times New Roman" w:hAnsi="Times New Roman" w:cs="Times New Roman"/>
        </w:rPr>
        <w:t xml:space="preserve">предоставления муниципальной услуги </w:t>
      </w:r>
    </w:p>
    <w:p w:rsidR="00294509" w:rsidRDefault="00294509" w:rsidP="007A2E12">
      <w:pPr>
        <w:autoSpaceDE w:val="0"/>
        <w:autoSpaceDN w:val="0"/>
        <w:adjustRightInd w:val="0"/>
        <w:jc w:val="right"/>
        <w:rPr>
          <w:sz w:val="20"/>
          <w:szCs w:val="20"/>
        </w:rPr>
      </w:pPr>
      <w:r>
        <w:rPr>
          <w:sz w:val="20"/>
          <w:szCs w:val="20"/>
        </w:rPr>
        <w:t>«</w:t>
      </w:r>
      <w:r>
        <w:rPr>
          <w:bCs/>
          <w:color w:val="000000"/>
          <w:sz w:val="20"/>
          <w:szCs w:val="20"/>
        </w:rPr>
        <w:t>Утверждение схем</w:t>
      </w:r>
      <w:r>
        <w:rPr>
          <w:sz w:val="20"/>
          <w:szCs w:val="20"/>
        </w:rPr>
        <w:t xml:space="preserve"> границ земельных</w:t>
      </w:r>
    </w:p>
    <w:p w:rsidR="00294509" w:rsidRDefault="00294509" w:rsidP="007A2E12">
      <w:pPr>
        <w:autoSpaceDE w:val="0"/>
        <w:autoSpaceDN w:val="0"/>
        <w:adjustRightInd w:val="0"/>
        <w:jc w:val="right"/>
        <w:rPr>
          <w:sz w:val="20"/>
          <w:szCs w:val="20"/>
        </w:rPr>
      </w:pPr>
      <w:r>
        <w:rPr>
          <w:sz w:val="20"/>
          <w:szCs w:val="20"/>
        </w:rPr>
        <w:t>участков на кадастровом плане или кадастровой</w:t>
      </w:r>
    </w:p>
    <w:p w:rsidR="00294509" w:rsidRDefault="00294509" w:rsidP="007A2E12">
      <w:pPr>
        <w:pStyle w:val="ConsPlusNormal0"/>
        <w:ind w:firstLine="0"/>
        <w:jc w:val="right"/>
        <w:rPr>
          <w:rFonts w:ascii="Times New Roman" w:hAnsi="Times New Roman" w:cs="Times New Roman"/>
          <w:sz w:val="20"/>
          <w:szCs w:val="20"/>
        </w:rPr>
      </w:pPr>
      <w:r>
        <w:rPr>
          <w:rFonts w:ascii="Times New Roman" w:hAnsi="Times New Roman" w:cs="Times New Roman"/>
        </w:rPr>
        <w:t>карте территории»</w:t>
      </w:r>
    </w:p>
    <w:p w:rsidR="00294509" w:rsidRDefault="003423DE" w:rsidP="007A2E12">
      <w:pPr>
        <w:pStyle w:val="ConsPlusTitle"/>
        <w:jc w:val="right"/>
        <w:outlineLvl w:val="0"/>
        <w:rPr>
          <w:sz w:val="20"/>
          <w:szCs w:val="20"/>
        </w:rPr>
      </w:pPr>
      <w:r>
        <w:rPr>
          <w:sz w:val="20"/>
          <w:szCs w:val="20"/>
        </w:rPr>
        <w:t xml:space="preserve">Главе  Разъезженского </w:t>
      </w:r>
      <w:r w:rsidR="00294509">
        <w:rPr>
          <w:sz w:val="20"/>
          <w:szCs w:val="20"/>
        </w:rPr>
        <w:t>сельсовета</w:t>
      </w:r>
    </w:p>
    <w:p w:rsidR="00294509" w:rsidRDefault="00294509" w:rsidP="007A2E12">
      <w:pPr>
        <w:pStyle w:val="ConsPlusTitle"/>
        <w:jc w:val="right"/>
        <w:outlineLvl w:val="0"/>
        <w:rPr>
          <w:sz w:val="20"/>
          <w:szCs w:val="20"/>
        </w:rPr>
      </w:pPr>
      <w:r>
        <w:rPr>
          <w:sz w:val="20"/>
          <w:szCs w:val="20"/>
        </w:rPr>
        <w:t>___________________________________</w:t>
      </w:r>
    </w:p>
    <w:p w:rsidR="00294509" w:rsidRDefault="00294509" w:rsidP="007A2E12">
      <w:pPr>
        <w:pStyle w:val="ConsPlusTitle"/>
        <w:jc w:val="center"/>
        <w:outlineLvl w:val="0"/>
        <w:rPr>
          <w:sz w:val="20"/>
          <w:szCs w:val="20"/>
        </w:rPr>
      </w:pPr>
    </w:p>
    <w:p w:rsidR="00294509" w:rsidRDefault="00294509" w:rsidP="007A2E12">
      <w:pPr>
        <w:ind w:firstLine="684"/>
        <w:jc w:val="right"/>
        <w:rPr>
          <w:i/>
          <w:sz w:val="20"/>
          <w:szCs w:val="20"/>
          <w:u w:val="single"/>
        </w:rPr>
      </w:pPr>
      <w:r>
        <w:rPr>
          <w:sz w:val="20"/>
          <w:szCs w:val="20"/>
        </w:rPr>
        <w:t xml:space="preserve">                                                                       </w:t>
      </w:r>
      <w:r>
        <w:rPr>
          <w:i/>
          <w:sz w:val="20"/>
          <w:szCs w:val="20"/>
          <w:u w:val="single"/>
        </w:rPr>
        <w:t>Ф.И.О.</w:t>
      </w:r>
    </w:p>
    <w:p w:rsidR="00294509" w:rsidRDefault="00294509" w:rsidP="007A2E12">
      <w:pPr>
        <w:tabs>
          <w:tab w:val="left" w:pos="6645"/>
        </w:tabs>
        <w:autoSpaceDE w:val="0"/>
        <w:jc w:val="right"/>
        <w:rPr>
          <w:i/>
          <w:iCs/>
          <w:sz w:val="20"/>
          <w:szCs w:val="20"/>
        </w:rPr>
      </w:pPr>
      <w:r>
        <w:rPr>
          <w:i/>
          <w:iCs/>
          <w:sz w:val="20"/>
          <w:szCs w:val="20"/>
        </w:rPr>
        <w:t>для физических лиц</w:t>
      </w:r>
    </w:p>
    <w:p w:rsidR="00294509" w:rsidRDefault="00294509" w:rsidP="007A2E12">
      <w:pPr>
        <w:tabs>
          <w:tab w:val="left" w:pos="6645"/>
        </w:tabs>
        <w:autoSpaceDE w:val="0"/>
        <w:jc w:val="right"/>
        <w:rPr>
          <w:i/>
          <w:iCs/>
          <w:sz w:val="20"/>
          <w:szCs w:val="20"/>
        </w:rPr>
      </w:pPr>
      <w:r>
        <w:rPr>
          <w:i/>
          <w:iCs/>
          <w:sz w:val="20"/>
          <w:szCs w:val="20"/>
        </w:rPr>
        <w:t xml:space="preserve"> и индивидуальных предпринимателей</w:t>
      </w:r>
    </w:p>
    <w:p w:rsidR="00294509" w:rsidRDefault="00294509" w:rsidP="007A2E12">
      <w:pPr>
        <w:tabs>
          <w:tab w:val="left" w:pos="6645"/>
        </w:tabs>
        <w:autoSpaceDE w:val="0"/>
        <w:jc w:val="right"/>
        <w:rPr>
          <w:sz w:val="20"/>
          <w:szCs w:val="20"/>
        </w:rPr>
      </w:pPr>
      <w:r>
        <w:rPr>
          <w:sz w:val="20"/>
          <w:szCs w:val="20"/>
        </w:rPr>
        <w:t xml:space="preserve">от ___________________________________                                                                                                     </w:t>
      </w:r>
    </w:p>
    <w:p w:rsidR="00294509" w:rsidRDefault="00294509" w:rsidP="007A2E12">
      <w:pPr>
        <w:tabs>
          <w:tab w:val="left" w:pos="6645"/>
        </w:tabs>
        <w:autoSpaceDE w:val="0"/>
        <w:jc w:val="right"/>
        <w:rPr>
          <w:sz w:val="20"/>
          <w:szCs w:val="20"/>
        </w:rPr>
      </w:pPr>
      <w:r>
        <w:rPr>
          <w:sz w:val="20"/>
          <w:szCs w:val="20"/>
        </w:rPr>
        <w:t xml:space="preserve">( Ф. И. О.)                                        </w:t>
      </w:r>
    </w:p>
    <w:p w:rsidR="00294509" w:rsidRDefault="00294509" w:rsidP="007A2E12">
      <w:pPr>
        <w:tabs>
          <w:tab w:val="left" w:pos="6645"/>
        </w:tabs>
        <w:autoSpaceDE w:val="0"/>
        <w:jc w:val="right"/>
        <w:rPr>
          <w:sz w:val="20"/>
          <w:szCs w:val="20"/>
        </w:rPr>
      </w:pPr>
      <w:r>
        <w:rPr>
          <w:sz w:val="20"/>
          <w:szCs w:val="20"/>
        </w:rPr>
        <w:t>паспорт ______________________________</w:t>
      </w:r>
    </w:p>
    <w:p w:rsidR="00294509" w:rsidRDefault="00294509" w:rsidP="007A2E12">
      <w:pPr>
        <w:tabs>
          <w:tab w:val="left" w:pos="6645"/>
        </w:tabs>
        <w:autoSpaceDE w:val="0"/>
        <w:jc w:val="right"/>
        <w:rPr>
          <w:sz w:val="20"/>
          <w:szCs w:val="20"/>
        </w:rPr>
      </w:pPr>
      <w:r>
        <w:rPr>
          <w:sz w:val="20"/>
          <w:szCs w:val="20"/>
        </w:rPr>
        <w:t xml:space="preserve">(серия, №, кем, когда выдан)                  </w:t>
      </w:r>
    </w:p>
    <w:p w:rsidR="00294509" w:rsidRDefault="00294509" w:rsidP="007A2E12">
      <w:pPr>
        <w:tabs>
          <w:tab w:val="left" w:pos="6645"/>
        </w:tabs>
        <w:autoSpaceDE w:val="0"/>
        <w:jc w:val="right"/>
        <w:rPr>
          <w:sz w:val="20"/>
          <w:szCs w:val="20"/>
        </w:rPr>
      </w:pPr>
      <w:r>
        <w:rPr>
          <w:sz w:val="20"/>
          <w:szCs w:val="20"/>
        </w:rPr>
        <w:t xml:space="preserve">                                                                                               проживающего (ей) по адресу:___________</w:t>
      </w:r>
    </w:p>
    <w:p w:rsidR="00294509" w:rsidRDefault="00294509" w:rsidP="007A2E12">
      <w:pPr>
        <w:tabs>
          <w:tab w:val="left" w:pos="5775"/>
        </w:tabs>
        <w:autoSpaceDE w:val="0"/>
        <w:jc w:val="right"/>
        <w:rPr>
          <w:sz w:val="20"/>
          <w:szCs w:val="20"/>
        </w:rPr>
      </w:pPr>
      <w:r>
        <w:rPr>
          <w:sz w:val="20"/>
          <w:szCs w:val="20"/>
        </w:rPr>
        <w:t xml:space="preserve">                                                                                               _____________________________________</w:t>
      </w:r>
    </w:p>
    <w:p w:rsidR="00294509" w:rsidRDefault="00294509" w:rsidP="007A2E12">
      <w:pPr>
        <w:tabs>
          <w:tab w:val="left" w:pos="6645"/>
        </w:tabs>
        <w:autoSpaceDE w:val="0"/>
        <w:jc w:val="right"/>
        <w:rPr>
          <w:sz w:val="20"/>
          <w:szCs w:val="20"/>
        </w:rPr>
      </w:pPr>
      <w:r>
        <w:rPr>
          <w:sz w:val="20"/>
          <w:szCs w:val="20"/>
        </w:rPr>
        <w:t xml:space="preserve">                                                                                               контактный телефон___________________                </w:t>
      </w:r>
    </w:p>
    <w:p w:rsidR="00294509" w:rsidRDefault="00294509" w:rsidP="007A2E12">
      <w:pPr>
        <w:tabs>
          <w:tab w:val="left" w:pos="6645"/>
        </w:tabs>
        <w:autoSpaceDE w:val="0"/>
        <w:jc w:val="right"/>
        <w:rPr>
          <w:sz w:val="20"/>
          <w:szCs w:val="20"/>
        </w:rPr>
      </w:pPr>
      <w:r>
        <w:rPr>
          <w:sz w:val="20"/>
          <w:szCs w:val="20"/>
        </w:rPr>
        <w:t xml:space="preserve">                                                                                                                       </w:t>
      </w:r>
    </w:p>
    <w:p w:rsidR="00294509" w:rsidRDefault="00294509" w:rsidP="007A2E12">
      <w:pPr>
        <w:tabs>
          <w:tab w:val="left" w:pos="5670"/>
        </w:tabs>
        <w:autoSpaceDE w:val="0"/>
        <w:jc w:val="right"/>
        <w:rPr>
          <w:i/>
          <w:iCs/>
          <w:sz w:val="20"/>
          <w:szCs w:val="20"/>
        </w:rPr>
      </w:pPr>
      <w:r>
        <w:rPr>
          <w:i/>
          <w:iCs/>
          <w:sz w:val="20"/>
          <w:szCs w:val="20"/>
        </w:rPr>
        <w:t>для юридических лиц</w:t>
      </w:r>
    </w:p>
    <w:p w:rsidR="00294509" w:rsidRDefault="00294509" w:rsidP="007A2E12">
      <w:pPr>
        <w:tabs>
          <w:tab w:val="left" w:pos="5670"/>
        </w:tabs>
        <w:autoSpaceDE w:val="0"/>
        <w:jc w:val="right"/>
        <w:rPr>
          <w:sz w:val="20"/>
          <w:szCs w:val="20"/>
        </w:rPr>
      </w:pPr>
      <w:r>
        <w:rPr>
          <w:sz w:val="20"/>
          <w:szCs w:val="20"/>
        </w:rPr>
        <w:tab/>
        <w:t>от ___________________________________</w:t>
      </w:r>
    </w:p>
    <w:p w:rsidR="00294509" w:rsidRDefault="00294509" w:rsidP="007A2E12">
      <w:pPr>
        <w:tabs>
          <w:tab w:val="left" w:pos="5670"/>
        </w:tabs>
        <w:autoSpaceDE w:val="0"/>
        <w:jc w:val="right"/>
        <w:rPr>
          <w:sz w:val="20"/>
          <w:szCs w:val="20"/>
        </w:rPr>
      </w:pPr>
      <w:r>
        <w:rPr>
          <w:sz w:val="20"/>
          <w:szCs w:val="20"/>
        </w:rPr>
        <w:tab/>
        <w:t>(наименование, адрес, ОГРН, контактный телефон)</w:t>
      </w:r>
    </w:p>
    <w:p w:rsidR="00294509" w:rsidRDefault="00294509" w:rsidP="007A2E12">
      <w:pPr>
        <w:tabs>
          <w:tab w:val="left" w:pos="6645"/>
        </w:tabs>
        <w:autoSpaceDE w:val="0"/>
        <w:rPr>
          <w:sz w:val="20"/>
          <w:szCs w:val="20"/>
        </w:rPr>
      </w:pPr>
    </w:p>
    <w:p w:rsidR="00294509" w:rsidRDefault="00294509" w:rsidP="007A2E12">
      <w:pPr>
        <w:tabs>
          <w:tab w:val="left" w:pos="3615"/>
        </w:tabs>
        <w:autoSpaceDE w:val="0"/>
        <w:rPr>
          <w:b/>
          <w:sz w:val="20"/>
          <w:szCs w:val="20"/>
        </w:rPr>
      </w:pPr>
      <w:r>
        <w:rPr>
          <w:sz w:val="20"/>
          <w:szCs w:val="20"/>
        </w:rPr>
        <w:tab/>
      </w:r>
      <w:r>
        <w:rPr>
          <w:b/>
          <w:sz w:val="20"/>
          <w:szCs w:val="20"/>
        </w:rPr>
        <w:t>З А Я В Л Е Н И Е</w:t>
      </w:r>
    </w:p>
    <w:p w:rsidR="00294509" w:rsidRDefault="00294509" w:rsidP="007A2E12">
      <w:pPr>
        <w:tabs>
          <w:tab w:val="left" w:pos="6645"/>
        </w:tabs>
        <w:autoSpaceDE w:val="0"/>
        <w:jc w:val="both"/>
        <w:rPr>
          <w:b/>
          <w:sz w:val="20"/>
          <w:szCs w:val="20"/>
        </w:rPr>
      </w:pPr>
    </w:p>
    <w:p w:rsidR="00294509" w:rsidRDefault="00294509" w:rsidP="007A2E12">
      <w:pPr>
        <w:ind w:firstLine="708"/>
        <w:jc w:val="both"/>
        <w:rPr>
          <w:sz w:val="20"/>
          <w:szCs w:val="20"/>
        </w:rPr>
      </w:pPr>
      <w:r>
        <w:rPr>
          <w:sz w:val="20"/>
          <w:szCs w:val="20"/>
        </w:rPr>
        <w:t>Прошу  утвердить схему расположения земельного участка на кадастровом плане соответствующей территории, расположенного по адресу:</w:t>
      </w:r>
    </w:p>
    <w:p w:rsidR="00294509" w:rsidRDefault="00294509" w:rsidP="007A2E12">
      <w:pPr>
        <w:jc w:val="both"/>
        <w:rPr>
          <w:sz w:val="20"/>
          <w:szCs w:val="20"/>
        </w:rPr>
      </w:pPr>
      <w:r>
        <w:rPr>
          <w:sz w:val="20"/>
          <w:szCs w:val="20"/>
        </w:rPr>
        <w:t xml:space="preserve">_____________________________________________________________________________, </w:t>
      </w:r>
    </w:p>
    <w:p w:rsidR="00294509" w:rsidRDefault="00294509" w:rsidP="007A2E12">
      <w:pPr>
        <w:jc w:val="both"/>
        <w:rPr>
          <w:sz w:val="20"/>
          <w:szCs w:val="20"/>
        </w:rPr>
      </w:pPr>
    </w:p>
    <w:p w:rsidR="00294509" w:rsidRDefault="00294509" w:rsidP="007A2E12">
      <w:pPr>
        <w:jc w:val="both"/>
        <w:rPr>
          <w:sz w:val="20"/>
          <w:szCs w:val="20"/>
        </w:rPr>
      </w:pPr>
      <w:r>
        <w:rPr>
          <w:sz w:val="20"/>
          <w:szCs w:val="20"/>
        </w:rPr>
        <w:t xml:space="preserve">____________________________________________________________________________.   </w:t>
      </w:r>
    </w:p>
    <w:p w:rsidR="00294509" w:rsidRDefault="00294509" w:rsidP="007A2E12">
      <w:pPr>
        <w:ind w:left="1418" w:firstLine="709"/>
        <w:jc w:val="both"/>
        <w:rPr>
          <w:sz w:val="20"/>
          <w:szCs w:val="20"/>
        </w:rPr>
      </w:pPr>
      <w:r>
        <w:rPr>
          <w:sz w:val="20"/>
          <w:szCs w:val="20"/>
        </w:rPr>
        <w:t xml:space="preserve">       указать цель использования земельного участка и площадь. </w:t>
      </w:r>
    </w:p>
    <w:p w:rsidR="00294509" w:rsidRDefault="00294509" w:rsidP="007A2E12">
      <w:pPr>
        <w:jc w:val="both"/>
        <w:rPr>
          <w:sz w:val="20"/>
          <w:szCs w:val="20"/>
        </w:rPr>
      </w:pPr>
    </w:p>
    <w:p w:rsidR="00294509" w:rsidRDefault="00294509" w:rsidP="007A2E12">
      <w:pPr>
        <w:jc w:val="both"/>
        <w:rPr>
          <w:sz w:val="20"/>
          <w:szCs w:val="20"/>
        </w:rPr>
      </w:pPr>
    </w:p>
    <w:p w:rsidR="00294509" w:rsidRDefault="00294509" w:rsidP="007A2E12">
      <w:pPr>
        <w:jc w:val="both"/>
        <w:rPr>
          <w:sz w:val="20"/>
          <w:szCs w:val="20"/>
        </w:rPr>
      </w:pPr>
      <w:r>
        <w:rPr>
          <w:sz w:val="20"/>
          <w:szCs w:val="20"/>
        </w:rPr>
        <w:t>«____»_________________20___г.</w:t>
      </w:r>
      <w:r>
        <w:rPr>
          <w:sz w:val="20"/>
          <w:szCs w:val="20"/>
        </w:rPr>
        <w:tab/>
      </w:r>
      <w:r>
        <w:rPr>
          <w:sz w:val="20"/>
          <w:szCs w:val="20"/>
        </w:rPr>
        <w:tab/>
      </w:r>
      <w:r>
        <w:rPr>
          <w:sz w:val="20"/>
          <w:szCs w:val="20"/>
        </w:rPr>
        <w:tab/>
      </w:r>
      <w:r>
        <w:rPr>
          <w:sz w:val="20"/>
          <w:szCs w:val="20"/>
        </w:rPr>
        <w:tab/>
        <w:t>_______________/_______________</w:t>
      </w:r>
    </w:p>
    <w:p w:rsidR="00294509" w:rsidRDefault="00294509" w:rsidP="007A2E12">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подпись         Ф.И.О.</w:t>
      </w:r>
    </w:p>
    <w:p w:rsidR="00294509" w:rsidRDefault="00294509" w:rsidP="007A2E12">
      <w:pPr>
        <w:jc w:val="both"/>
        <w:rPr>
          <w:sz w:val="20"/>
          <w:szCs w:val="20"/>
        </w:rPr>
      </w:pPr>
    </w:p>
    <w:p w:rsidR="00294509" w:rsidRDefault="00294509" w:rsidP="007A2E12">
      <w:pPr>
        <w:spacing w:line="288" w:lineRule="auto"/>
        <w:rPr>
          <w:sz w:val="20"/>
          <w:szCs w:val="20"/>
        </w:rPr>
      </w:pPr>
    </w:p>
    <w:p w:rsidR="00294509" w:rsidRDefault="00294509" w:rsidP="007A2E12">
      <w:pPr>
        <w:spacing w:line="288" w:lineRule="auto"/>
        <w:ind w:left="-360"/>
        <w:rPr>
          <w:sz w:val="20"/>
          <w:szCs w:val="20"/>
        </w:rPr>
      </w:pPr>
      <w:r>
        <w:rPr>
          <w:sz w:val="20"/>
          <w:szCs w:val="20"/>
        </w:rPr>
        <w:t xml:space="preserve">Подтверждаю свое согласие на обработку моих персональных данных     ______________           ______________              </w:t>
      </w:r>
    </w:p>
    <w:p w:rsidR="00294509" w:rsidRDefault="00294509" w:rsidP="007A2E12">
      <w:pPr>
        <w:tabs>
          <w:tab w:val="left" w:pos="5910"/>
        </w:tabs>
        <w:spacing w:line="288" w:lineRule="auto"/>
        <w:rPr>
          <w:sz w:val="20"/>
          <w:szCs w:val="20"/>
        </w:rPr>
      </w:pPr>
      <w:r>
        <w:rPr>
          <w:sz w:val="20"/>
          <w:szCs w:val="20"/>
        </w:rPr>
        <w:t xml:space="preserve">                                                                                                                            (подпись)                           (ФИО)</w:t>
      </w:r>
    </w:p>
    <w:p w:rsidR="00294509" w:rsidRDefault="00294509" w:rsidP="007A2E12">
      <w:pPr>
        <w:pStyle w:val="ConsPlusNonformat"/>
      </w:pPr>
    </w:p>
    <w:p w:rsidR="00294509" w:rsidRDefault="00294509" w:rsidP="007A2E12">
      <w:pPr>
        <w:pStyle w:val="ConsPlusNonformat"/>
      </w:pPr>
      <w:r>
        <w:t xml:space="preserve">    &lt;*&gt; Подписи  ставятся   в   присутствии   должностного   лица,</w:t>
      </w:r>
    </w:p>
    <w:p w:rsidR="00294509" w:rsidRDefault="00294509" w:rsidP="007A2E12">
      <w:pPr>
        <w:pStyle w:val="ConsPlusNonformat"/>
      </w:pPr>
      <w:r>
        <w:t xml:space="preserve">принимающего документы. </w:t>
      </w:r>
    </w:p>
    <w:p w:rsidR="00294509" w:rsidRDefault="00294509" w:rsidP="007A2E12">
      <w:pPr>
        <w:pStyle w:val="ConsPlusNonformat"/>
      </w:pPr>
    </w:p>
    <w:p w:rsidR="00294509" w:rsidRDefault="00294509" w:rsidP="007A2E12">
      <w:pPr>
        <w:pStyle w:val="ConsPlusNonformat"/>
      </w:pPr>
      <w:r>
        <w:t>Входящий номер регистрации заявления _____________________________</w:t>
      </w:r>
    </w:p>
    <w:p w:rsidR="00294509" w:rsidRDefault="00294509" w:rsidP="007A2E12">
      <w:pPr>
        <w:pStyle w:val="ConsPlusNonformat"/>
      </w:pPr>
    </w:p>
    <w:p w:rsidR="00294509" w:rsidRDefault="00294509" w:rsidP="007A2E12">
      <w:pPr>
        <w:pStyle w:val="ConsPlusNonformat"/>
      </w:pPr>
      <w:r>
        <w:t>Выдана расписка в получении</w:t>
      </w:r>
    </w:p>
    <w:p w:rsidR="00294509" w:rsidRDefault="00294509" w:rsidP="007A2E12">
      <w:pPr>
        <w:pStyle w:val="ConsPlusNonformat"/>
      </w:pPr>
      <w:r>
        <w:t>документов                           "__" ________________ 200_ г.</w:t>
      </w:r>
    </w:p>
    <w:p w:rsidR="00294509" w:rsidRDefault="00294509" w:rsidP="007A2E12">
      <w:pPr>
        <w:pStyle w:val="ConsPlusNonformat"/>
      </w:pPr>
      <w:r>
        <w:t xml:space="preserve">                                     N _______________</w:t>
      </w:r>
    </w:p>
    <w:p w:rsidR="00294509" w:rsidRDefault="00294509" w:rsidP="007A2E12">
      <w:pPr>
        <w:pStyle w:val="ConsPlusNonformat"/>
      </w:pPr>
    </w:p>
    <w:p w:rsidR="00294509" w:rsidRDefault="00294509" w:rsidP="007A2E12">
      <w:pPr>
        <w:pStyle w:val="ConsPlusNonformat"/>
      </w:pPr>
      <w:r>
        <w:t>Расписку получил                     "__" ________________ 200_ г.</w:t>
      </w:r>
    </w:p>
    <w:p w:rsidR="00294509" w:rsidRDefault="00294509" w:rsidP="007A2E12">
      <w:pPr>
        <w:pStyle w:val="ConsPlusNonformat"/>
      </w:pPr>
      <w:r>
        <w:t xml:space="preserve">                                     _____________________________</w:t>
      </w:r>
    </w:p>
    <w:p w:rsidR="00294509" w:rsidRDefault="00294509" w:rsidP="007A2E12">
      <w:pPr>
        <w:pStyle w:val="ConsPlusNonformat"/>
      </w:pPr>
      <w:r>
        <w:t xml:space="preserve">                                          (подпись заявителя)</w:t>
      </w:r>
    </w:p>
    <w:p w:rsidR="00294509" w:rsidRDefault="00294509" w:rsidP="007A2E12">
      <w:pPr>
        <w:pStyle w:val="ConsPlusNonformat"/>
      </w:pPr>
    </w:p>
    <w:p w:rsidR="00294509" w:rsidRDefault="00294509" w:rsidP="007A2E12">
      <w:pPr>
        <w:pStyle w:val="ConsPlusNonformat"/>
      </w:pPr>
      <w:r>
        <w:t>______________________________________</w:t>
      </w:r>
    </w:p>
    <w:p w:rsidR="00294509" w:rsidRDefault="00294509" w:rsidP="007A2E12">
      <w:pPr>
        <w:pStyle w:val="ConsPlusNonformat"/>
      </w:pPr>
      <w:r>
        <w:t xml:space="preserve">             (должность,</w:t>
      </w:r>
    </w:p>
    <w:p w:rsidR="00294509" w:rsidRDefault="00294509" w:rsidP="007A2E12">
      <w:pPr>
        <w:pStyle w:val="ConsPlusNonformat"/>
      </w:pPr>
      <w:r>
        <w:t>______________________________________         ___________________</w:t>
      </w:r>
    </w:p>
    <w:p w:rsidR="00294509" w:rsidRDefault="00294509" w:rsidP="007A2E12">
      <w:pPr>
        <w:pStyle w:val="ConsPlusNonformat"/>
      </w:pPr>
      <w:r>
        <w:t xml:space="preserve">      Ф.И.О. должностного лица,                     (подпись)</w:t>
      </w:r>
    </w:p>
    <w:p w:rsidR="00294509" w:rsidRDefault="00294509" w:rsidP="007A2E12">
      <w:pPr>
        <w:pStyle w:val="ConsPlusNonformat"/>
      </w:pPr>
      <w:r>
        <w:t xml:space="preserve">        принявшего заявление)</w:t>
      </w:r>
    </w:p>
    <w:p w:rsidR="00294509" w:rsidRDefault="00294509" w:rsidP="007A2E12">
      <w:pPr>
        <w:rPr>
          <w:rFonts w:ascii="Courier New" w:hAnsi="Courier New" w:cs="Courier New"/>
          <w:sz w:val="20"/>
          <w:szCs w:val="20"/>
        </w:rPr>
        <w:sectPr w:rsidR="00294509" w:rsidSect="0017638E">
          <w:pgSz w:w="11906" w:h="16838"/>
          <w:pgMar w:top="719" w:right="851" w:bottom="899" w:left="1701" w:header="709" w:footer="709" w:gutter="0"/>
          <w:cols w:space="720"/>
        </w:sectPr>
      </w:pPr>
    </w:p>
    <w:p w:rsidR="00294509" w:rsidRDefault="00294509" w:rsidP="007A2E12">
      <w:pPr>
        <w:pStyle w:val="ConsPlusNormal0"/>
        <w:ind w:firstLine="0"/>
        <w:jc w:val="right"/>
        <w:rPr>
          <w:rFonts w:ascii="Times New Roman" w:hAnsi="Times New Roman" w:cs="Times New Roman"/>
        </w:rPr>
      </w:pPr>
      <w:r>
        <w:rPr>
          <w:rFonts w:ascii="Times New Roman" w:hAnsi="Times New Roman" w:cs="Times New Roman"/>
        </w:rPr>
        <w:lastRenderedPageBreak/>
        <w:t xml:space="preserve">Приложение </w:t>
      </w:r>
    </w:p>
    <w:p w:rsidR="00294509" w:rsidRDefault="00294509" w:rsidP="007A2E12">
      <w:pPr>
        <w:pStyle w:val="ConsPlusNormal0"/>
        <w:ind w:firstLine="0"/>
        <w:jc w:val="right"/>
        <w:rPr>
          <w:rFonts w:ascii="Times New Roman" w:hAnsi="Times New Roman" w:cs="Times New Roman"/>
        </w:rPr>
      </w:pPr>
      <w:r>
        <w:rPr>
          <w:rFonts w:ascii="Times New Roman" w:hAnsi="Times New Roman" w:cs="Times New Roman"/>
        </w:rPr>
        <w:t>к Административному регламенту</w:t>
      </w:r>
    </w:p>
    <w:p w:rsidR="00294509" w:rsidRDefault="003423DE" w:rsidP="007A2E12">
      <w:pPr>
        <w:pStyle w:val="ConsPlusNormal0"/>
        <w:ind w:firstLine="0"/>
        <w:jc w:val="right"/>
        <w:rPr>
          <w:rFonts w:ascii="Times New Roman" w:hAnsi="Times New Roman" w:cs="Times New Roman"/>
        </w:rPr>
      </w:pPr>
      <w:r>
        <w:rPr>
          <w:rFonts w:ascii="Times New Roman" w:hAnsi="Times New Roman" w:cs="Times New Roman"/>
        </w:rPr>
        <w:t xml:space="preserve">Администрации Разъезженского </w:t>
      </w:r>
      <w:r w:rsidR="00294509">
        <w:rPr>
          <w:rFonts w:ascii="Times New Roman" w:hAnsi="Times New Roman" w:cs="Times New Roman"/>
        </w:rPr>
        <w:t xml:space="preserve"> сельсовета </w:t>
      </w:r>
    </w:p>
    <w:p w:rsidR="00294509" w:rsidRDefault="00294509" w:rsidP="007A2E12">
      <w:pPr>
        <w:pStyle w:val="ConsPlusNormal0"/>
        <w:ind w:firstLine="0"/>
        <w:jc w:val="right"/>
        <w:rPr>
          <w:rFonts w:ascii="Times New Roman" w:hAnsi="Times New Roman" w:cs="Times New Roman"/>
        </w:rPr>
      </w:pPr>
      <w:r>
        <w:rPr>
          <w:rFonts w:ascii="Times New Roman" w:hAnsi="Times New Roman" w:cs="Times New Roman"/>
        </w:rPr>
        <w:t xml:space="preserve">Ермаковского района Красноярского края </w:t>
      </w:r>
    </w:p>
    <w:p w:rsidR="00294509" w:rsidRDefault="00294509" w:rsidP="007A2E12">
      <w:pPr>
        <w:pStyle w:val="ConsPlusNormal0"/>
        <w:ind w:firstLine="0"/>
        <w:jc w:val="right"/>
        <w:rPr>
          <w:rFonts w:ascii="Times New Roman" w:hAnsi="Times New Roman" w:cs="Times New Roman"/>
        </w:rPr>
      </w:pPr>
      <w:r>
        <w:rPr>
          <w:rFonts w:ascii="Times New Roman" w:hAnsi="Times New Roman" w:cs="Times New Roman"/>
        </w:rPr>
        <w:t xml:space="preserve">предоставления муниципальной услуги </w:t>
      </w:r>
    </w:p>
    <w:p w:rsidR="00294509" w:rsidRDefault="00294509" w:rsidP="007A2E12">
      <w:pPr>
        <w:autoSpaceDE w:val="0"/>
        <w:autoSpaceDN w:val="0"/>
        <w:adjustRightInd w:val="0"/>
        <w:jc w:val="right"/>
        <w:rPr>
          <w:sz w:val="20"/>
          <w:szCs w:val="20"/>
        </w:rPr>
      </w:pPr>
      <w:r>
        <w:rPr>
          <w:sz w:val="20"/>
          <w:szCs w:val="20"/>
        </w:rPr>
        <w:t>«</w:t>
      </w:r>
      <w:r>
        <w:rPr>
          <w:bCs/>
          <w:color w:val="000000"/>
          <w:sz w:val="20"/>
          <w:szCs w:val="20"/>
        </w:rPr>
        <w:t>Утверждение схем</w:t>
      </w:r>
      <w:r>
        <w:rPr>
          <w:sz w:val="20"/>
          <w:szCs w:val="20"/>
        </w:rPr>
        <w:t xml:space="preserve"> границ земельных</w:t>
      </w:r>
    </w:p>
    <w:p w:rsidR="00294509" w:rsidRDefault="00294509" w:rsidP="007A2E12">
      <w:pPr>
        <w:autoSpaceDE w:val="0"/>
        <w:autoSpaceDN w:val="0"/>
        <w:adjustRightInd w:val="0"/>
        <w:jc w:val="right"/>
        <w:rPr>
          <w:sz w:val="20"/>
          <w:szCs w:val="20"/>
        </w:rPr>
      </w:pPr>
      <w:r>
        <w:rPr>
          <w:sz w:val="20"/>
          <w:szCs w:val="20"/>
        </w:rPr>
        <w:t>участков на кадастровом плане или кадастровой</w:t>
      </w:r>
    </w:p>
    <w:p w:rsidR="00294509" w:rsidRDefault="00294509" w:rsidP="007A2E12">
      <w:pPr>
        <w:pStyle w:val="ConsPlusNormal0"/>
        <w:ind w:firstLine="0"/>
        <w:jc w:val="right"/>
        <w:rPr>
          <w:rFonts w:ascii="Times New Roman" w:hAnsi="Times New Roman" w:cs="Times New Roman"/>
          <w:sz w:val="20"/>
          <w:szCs w:val="20"/>
        </w:rPr>
      </w:pPr>
      <w:r>
        <w:rPr>
          <w:rFonts w:ascii="Times New Roman" w:hAnsi="Times New Roman" w:cs="Times New Roman"/>
        </w:rPr>
        <w:t>карте территории»</w:t>
      </w:r>
    </w:p>
    <w:p w:rsidR="00294509" w:rsidRDefault="00294509" w:rsidP="007A2E12">
      <w:pPr>
        <w:pStyle w:val="ConsPlusTitle"/>
        <w:jc w:val="right"/>
        <w:outlineLvl w:val="0"/>
        <w:rPr>
          <w:sz w:val="20"/>
          <w:szCs w:val="20"/>
        </w:rPr>
      </w:pPr>
    </w:p>
    <w:p w:rsidR="00294509" w:rsidRDefault="00294509" w:rsidP="007A2E12">
      <w:pPr>
        <w:pStyle w:val="ConsPlusNormal0"/>
        <w:ind w:firstLine="0"/>
        <w:jc w:val="right"/>
        <w:rPr>
          <w:sz w:val="20"/>
          <w:szCs w:val="20"/>
        </w:rPr>
      </w:pPr>
    </w:p>
    <w:p w:rsidR="00294509" w:rsidRDefault="00294509" w:rsidP="007A2E12">
      <w:pPr>
        <w:autoSpaceDE w:val="0"/>
        <w:autoSpaceDN w:val="0"/>
        <w:adjustRightInd w:val="0"/>
        <w:jc w:val="center"/>
        <w:rPr>
          <w:sz w:val="20"/>
          <w:szCs w:val="20"/>
        </w:rPr>
      </w:pPr>
      <w:r>
        <w:rPr>
          <w:sz w:val="20"/>
          <w:szCs w:val="20"/>
        </w:rPr>
        <w:t>БЛОК-СХЕМА</w:t>
      </w:r>
    </w:p>
    <w:p w:rsidR="00294509" w:rsidRDefault="00294509" w:rsidP="007A2E12">
      <w:pPr>
        <w:ind w:firstLine="684"/>
        <w:jc w:val="center"/>
        <w:rPr>
          <w:sz w:val="20"/>
          <w:szCs w:val="20"/>
        </w:rPr>
      </w:pPr>
      <w:r>
        <w:rPr>
          <w:sz w:val="20"/>
          <w:szCs w:val="20"/>
        </w:rPr>
        <w:t>предоставления муниципальной услуги по приему заявлений и выдаче      документов о согласовании схемы расположения земельного участка на кадастровом плане территории</w:t>
      </w:r>
    </w:p>
    <w:p w:rsidR="00294509" w:rsidRDefault="00294509" w:rsidP="007A2E12">
      <w:pPr>
        <w:pStyle w:val="ConsPlusNormal0"/>
        <w:ind w:firstLine="0"/>
        <w:jc w:val="right"/>
        <w:rPr>
          <w:sz w:val="20"/>
          <w:szCs w:val="20"/>
        </w:rPr>
      </w:pPr>
    </w:p>
    <w:p w:rsidR="00294509" w:rsidRDefault="00294509" w:rsidP="007A2E12">
      <w:pPr>
        <w:pStyle w:val="ConsPlusNormal0"/>
        <w:ind w:firstLine="0"/>
        <w:jc w:val="right"/>
      </w:pPr>
    </w:p>
    <w:p w:rsidR="00294509" w:rsidRDefault="00294509" w:rsidP="007A2E12">
      <w:pPr>
        <w:pStyle w:val="ConsPlusNormal0"/>
        <w:ind w:firstLine="0"/>
        <w:jc w:val="right"/>
      </w:pPr>
    </w:p>
    <w:p w:rsidR="00294509" w:rsidRDefault="00294509" w:rsidP="007A2E12">
      <w:pPr>
        <w:pStyle w:val="ConsPlusNormal0"/>
        <w:ind w:firstLine="0"/>
        <w:jc w:val="right"/>
      </w:pPr>
    </w:p>
    <w:p w:rsidR="00294509" w:rsidRDefault="00294509" w:rsidP="007A2E12">
      <w:pPr>
        <w:pStyle w:val="ConsPlusNormal0"/>
        <w:ind w:firstLine="0"/>
        <w:jc w:val="right"/>
      </w:pPr>
    </w:p>
    <w:tbl>
      <w:tblPr>
        <w:tblW w:w="666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1597"/>
        <w:gridCol w:w="2860"/>
      </w:tblGrid>
      <w:tr w:rsidR="00294509" w:rsidTr="007A2E12">
        <w:tc>
          <w:tcPr>
            <w:tcW w:w="6663" w:type="dxa"/>
            <w:gridSpan w:val="3"/>
          </w:tcPr>
          <w:p w:rsidR="00294509" w:rsidRDefault="00294509">
            <w:pPr>
              <w:widowControl w:val="0"/>
              <w:jc w:val="center"/>
              <w:rPr>
                <w:b/>
                <w:bCs/>
                <w:sz w:val="20"/>
                <w:szCs w:val="20"/>
              </w:rPr>
            </w:pPr>
            <w:r>
              <w:rPr>
                <w:sz w:val="20"/>
                <w:szCs w:val="20"/>
              </w:rPr>
              <w:t>Приём, проверка и регистрация заявления и необходимых документов</w:t>
            </w:r>
          </w:p>
        </w:tc>
      </w:tr>
      <w:tr w:rsidR="00294509" w:rsidTr="007A2E12">
        <w:trPr>
          <w:trHeight w:val="547"/>
        </w:trPr>
        <w:tc>
          <w:tcPr>
            <w:tcW w:w="6663" w:type="dxa"/>
            <w:gridSpan w:val="3"/>
            <w:tcBorders>
              <w:left w:val="nil"/>
              <w:right w:val="nil"/>
            </w:tcBorders>
          </w:tcPr>
          <w:p w:rsidR="00294509" w:rsidRDefault="001978BA">
            <w:pPr>
              <w:widowControl w:val="0"/>
              <w:jc w:val="center"/>
              <w:rPr>
                <w:b/>
                <w:bCs/>
                <w:sz w:val="20"/>
                <w:szCs w:val="20"/>
              </w:rPr>
            </w:pPr>
            <w:r>
              <w:rPr>
                <w:noProof/>
              </w:rPr>
              <w:pict>
                <v:line id="Прямая соединительная линия 9" o:spid="_x0000_s1026" style="position:absolute;left:0;text-align:left;z-index:1;visibility:visible;mso-position-horizontal-relative:text;mso-position-vertical-relative:text" from="165.75pt,-.3pt" to="165.9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HzrYgIAAHwEAAAOAAAAZHJzL2Uyb0RvYy54bWysVMGO0zAQvSPxD5bvbZJuurTRpivUtFwW&#10;WGmXD3Bjp7Fw7Mh2m1YICfaMtJ/AL3AAaaUFviH9I8ZuWli4IEQP7tgzfvPmzThn55tKoDXThiuZ&#10;4qgfYsRkriiXyxS/up73RhgZSyQlQkmW4i0z+Hzy+NFZUydsoEolKNMIQKRJmjrFpbV1EgQmL1lF&#10;TF/VTIKzULoiFrZ6GVBNGkCvRDAIw9OgUZrWWuXMGDjN9k488fhFwXL7sigMs0ikGLhZv2q/Ltwa&#10;TM5IstSkLnne0SD/wKIiXELSI1RGLEErzf+AqniulVGF7eeqClRR8Jz5GqCaKPytmquS1MzXAuKY&#10;+iiT+X+w+Yv1pUacpniMkSQVtKj9uHu3u22/tp92t2j3vv3efmk/t3ftt/ZudwP2/e4D2M7Z3nfH&#10;t2jslGxqkwDgVF5qp0W+kVf1hcpfGyTVtCRyyXxF19sa0kTuRvDgituYGvgsmueKQgxZWeVl3RS6&#10;cpAgGNr47m2P3WMbi3I4jMbhEKMcHCdxPALb4ZPkcLXWxj5jqkLOSLHg0klLErK+MHYfeghxx1LN&#10;uRBwThIhUQP6DAdDf8EowalzOp/Ry8VUaLQmbsD8r8v7IEyrlaQerGSEzjrbEi7ARtYLYjUHiQTD&#10;LlvFKEaCwZty1p6ekC4jlAuEO2s/Y2/G4Xg2mo3iXjw4nfXiMMt6T+fTuHc6j54Ms5NsOs2it458&#10;FCclp5RJx/8w71H8d/PUvbz9pB4n/ihU8BDdiw9kD/+etO+3a/F+WBaKbi+1q861HkbcB3fP0b2h&#10;X/c+6udHY/IDAAD//wMAUEsDBBQABgAIAAAAIQAAdXxH3wAAAAgBAAAPAAAAZHJzL2Rvd25yZXYu&#10;eG1sTI9BS8NAFITvgv9heYK3dhNDa4h5KSLUS6vSVkRv2+wzCWZ3w+6mjf/e50mPwwwz35SryfTi&#10;RD50ziKk8wQE2drpzjYIr4f1LAcRorJa9c4SwjcFWFWXF6UqtDvbHZ32sRFcYkOhENoYh0LKULdk&#10;VJi7gSx7n84bFVn6RmqvzlxuenmTJEtpVGd5oVUDPbRUf+1Hg7Dbrjf522acav/xmD4fXrZP7yFH&#10;vL6a7u9ARJriXxh+8RkdKmY6utHqIHqELEsXHEWYLUGwz5qvHBEW2S3IqpT/D1Q/AAAA//8DAFBL&#10;AQItABQABgAIAAAAIQC2gziS/gAAAOEBAAATAAAAAAAAAAAAAAAAAAAAAABbQ29udGVudF9UeXBl&#10;c10ueG1sUEsBAi0AFAAGAAgAAAAhADj9If/WAAAAlAEAAAsAAAAAAAAAAAAAAAAALwEAAF9yZWxz&#10;Ly5yZWxzUEsBAi0AFAAGAAgAAAAhAPXkfOtiAgAAfAQAAA4AAAAAAAAAAAAAAAAALgIAAGRycy9l&#10;Mm9Eb2MueG1sUEsBAi0AFAAGAAgAAAAhAAB1fEffAAAACAEAAA8AAAAAAAAAAAAAAAAAvAQAAGRy&#10;cy9kb3ducmV2LnhtbFBLBQYAAAAABAAEAPMAAADIBQAAAAA=&#10;">
                  <v:stroke endarrow="block"/>
                </v:line>
              </w:pict>
            </w:r>
          </w:p>
        </w:tc>
      </w:tr>
      <w:tr w:rsidR="00294509" w:rsidTr="007A2E12">
        <w:tc>
          <w:tcPr>
            <w:tcW w:w="6663" w:type="dxa"/>
            <w:gridSpan w:val="3"/>
          </w:tcPr>
          <w:p w:rsidR="00294509" w:rsidRDefault="00294509">
            <w:pPr>
              <w:widowControl w:val="0"/>
              <w:jc w:val="center"/>
              <w:rPr>
                <w:sz w:val="20"/>
                <w:szCs w:val="20"/>
              </w:rPr>
            </w:pPr>
            <w:r>
              <w:rPr>
                <w:sz w:val="20"/>
                <w:szCs w:val="20"/>
              </w:rPr>
              <w:t>Проверка наличия необходимых документов</w:t>
            </w:r>
          </w:p>
        </w:tc>
      </w:tr>
      <w:tr w:rsidR="00294509" w:rsidTr="007A2E12">
        <w:trPr>
          <w:trHeight w:val="549"/>
        </w:trPr>
        <w:tc>
          <w:tcPr>
            <w:tcW w:w="6663" w:type="dxa"/>
            <w:gridSpan w:val="3"/>
            <w:tcBorders>
              <w:left w:val="nil"/>
              <w:right w:val="nil"/>
            </w:tcBorders>
          </w:tcPr>
          <w:p w:rsidR="00294509" w:rsidRDefault="001978BA">
            <w:pPr>
              <w:widowControl w:val="0"/>
              <w:jc w:val="center"/>
              <w:rPr>
                <w:b/>
                <w:bCs/>
                <w:sz w:val="20"/>
                <w:szCs w:val="20"/>
              </w:rPr>
            </w:pPr>
            <w:r>
              <w:rPr>
                <w:noProof/>
              </w:rPr>
              <w:pict>
                <v:line id="Прямая соединительная линия 8" o:spid="_x0000_s1027" style="position:absolute;left:0;text-align:left;z-index:2;visibility:visible;mso-position-horizontal-relative:text;mso-position-vertical-relative:text" from="166.65pt,1.2pt" to="166.8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6oTYwIAAHwEAAAOAAAAZHJzL2Uyb0RvYy54bWysVMGO0zAQvSPxD5bvbZJuurTRpivUtFwW&#10;WGmXD3Bjp7Fw7Mh2m1YICfaMtJ/AL3AAaaUFviH9I8ZuWli4IEQP7tgzfvPmzThn55tKoDXThiuZ&#10;4qgfYsRkriiXyxS/up73RhgZSyQlQkmW4i0z+Hzy+NFZUydsoEolKNMIQKRJmjrFpbV1EgQmL1lF&#10;TF/VTIKzULoiFrZ6GVBNGkCvRDAIw9OgUZrWWuXMGDjN9k488fhFwXL7sigMs0ikGLhZv2q/Ltwa&#10;TM5IstSkLnne0SD/wKIiXELSI1RGLEErzf+AqniulVGF7eeqClRR8Jz5GqCaKPytmquS1MzXAuKY&#10;+iiT+X+w+Yv1pUacphgaJUkFLWo/7t7tbtuv7afdLdq9b7+3X9rP7V37rb3b3YB9v/sAtnO2993x&#10;LRo5JZvaJAA4lZfaaZFv5FV9ofLXBkk1LYlcMl/R9baGNJG7ETy44jamBj6L5rmiEENWVnlZN4Wu&#10;HCQIhja+e9tj99jGohwOo3E4xCgHx0kcj8B2+CQ5XK21sc+YqpAzUiy4dNKShKwvjN2HHkLcsVRz&#10;LgSck0RI1KR4PBwM/QWjBKfO6XxGLxdTodGauAHzvy7vgzCtVpJ6sJIROutsS7gAG1kviNUcJBIM&#10;u2wVoxgJBm/KWXt6QrqMUC4Q7qz9jL0Zh+PZaDaKe/HgdNaLwyzrPZ1P497pPHoyzE6y6TSL3jry&#10;UZyUnFImHf/DvEfx381T9/L2k3qc+KNQwUN0Lz6QPfx70r7frsX7YVkour3UrjrXehhxH9w9R/eG&#10;ft37qJ8fjckPAAAA//8DAFBLAwQUAAYACAAAACEAgKM3d98AAAAIAQAADwAAAGRycy9kb3ducmV2&#10;LnhtbEyPzU7DMBCE70i8g7VI3KjTAiEK2VQIqVxaivqjCm5uvCQRsR3ZThvenuUEexvNaPabYj6a&#10;TpzIh9ZZhOkkAUG2crq1NcJ+t7jJQISorFads4TwTQHm5eVFoXLtznZDp22sBZfYkCuEJsY+lzJU&#10;DRkVJq4ny96n80ZFlr6W2qszl5tOzpIklUa1lj80qqfnhqqv7WAQNqvFMjssh7HyHy/T9e5t9foe&#10;MsTrq/HpEUSkMf6F4Ref0aFkpqMbrA6iQ7jl4yjC7A4E+yxTEEeE+/QBZFnI/wPKHwAAAP//AwBQ&#10;SwECLQAUAAYACAAAACEAtoM4kv4AAADhAQAAEwAAAAAAAAAAAAAAAAAAAAAAW0NvbnRlbnRfVHlw&#10;ZXNdLnhtbFBLAQItABQABgAIAAAAIQA4/SH/1gAAAJQBAAALAAAAAAAAAAAAAAAAAC8BAABfcmVs&#10;cy8ucmVsc1BLAQItABQABgAIAAAAIQDA46oTYwIAAHwEAAAOAAAAAAAAAAAAAAAAAC4CAABkcnMv&#10;ZTJvRG9jLnhtbFBLAQItABQABgAIAAAAIQCAozd33wAAAAgBAAAPAAAAAAAAAAAAAAAAAL0EAABk&#10;cnMvZG93bnJldi54bWxQSwUGAAAAAAQABADzAAAAyQUAAAAA&#10;">
                  <v:stroke endarrow="block"/>
                </v:line>
              </w:pict>
            </w:r>
          </w:p>
        </w:tc>
      </w:tr>
      <w:tr w:rsidR="00294509" w:rsidTr="007A2E12">
        <w:tc>
          <w:tcPr>
            <w:tcW w:w="6663" w:type="dxa"/>
            <w:gridSpan w:val="3"/>
          </w:tcPr>
          <w:p w:rsidR="00294509" w:rsidRDefault="00294509">
            <w:pPr>
              <w:widowControl w:val="0"/>
              <w:jc w:val="center"/>
              <w:rPr>
                <w:sz w:val="20"/>
                <w:szCs w:val="20"/>
              </w:rPr>
            </w:pPr>
            <w:r>
              <w:rPr>
                <w:sz w:val="20"/>
                <w:szCs w:val="20"/>
              </w:rPr>
              <w:t>Проведение анализа представленных  документов</w:t>
            </w:r>
          </w:p>
        </w:tc>
      </w:tr>
      <w:tr w:rsidR="00294509" w:rsidTr="007A2E12">
        <w:trPr>
          <w:trHeight w:val="547"/>
        </w:trPr>
        <w:tc>
          <w:tcPr>
            <w:tcW w:w="6663" w:type="dxa"/>
            <w:gridSpan w:val="3"/>
            <w:tcBorders>
              <w:left w:val="nil"/>
              <w:right w:val="nil"/>
            </w:tcBorders>
          </w:tcPr>
          <w:p w:rsidR="00294509" w:rsidRDefault="001978BA">
            <w:pPr>
              <w:widowControl w:val="0"/>
              <w:jc w:val="center"/>
              <w:rPr>
                <w:b/>
                <w:bCs/>
                <w:sz w:val="20"/>
                <w:szCs w:val="20"/>
              </w:rPr>
            </w:pPr>
            <w:r>
              <w:rPr>
                <w:noProof/>
              </w:rPr>
              <w:pict>
                <v:line id="Прямая соединительная линия 7" o:spid="_x0000_s1028" style="position:absolute;left:0;text-align:left;z-index:3;visibility:visible;mso-position-horizontal-relative:text;mso-position-vertical-relative:text" from="166.5pt,-.3pt" to="166.6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G8/YwIAAHwEAAAOAAAAZHJzL2Uyb0RvYy54bWysVMGO0zAQvSPxD5bvbZJuuttGm65Q03JZ&#10;YKVdPsCNncbCsSPbbVohJOCMtJ/AL3AAaaUFviH9I8ZuWli4IEQP7tgzfvPmzTjnF5tKoDXThiuZ&#10;4qgfYsRkriiXyxS/vJn3RhgZSyQlQkmW4i0z+GLy+NF5UydsoEolKNMIQKRJmjrFpbV1EgQmL1lF&#10;TF/VTIKzULoiFrZ6GVBNGkCvRDAIw9OgUZrWWuXMGDjN9k488fhFwXL7oigMs0ikGLhZv2q/Ltwa&#10;TM5JstSkLnne0SD/wKIiXELSI1RGLEErzf+AqniulVGF7eeqClRR8Jz5GqCaKPytmuuS1MzXAuKY&#10;+iiT+X+w+fP1lUacpvgMI0kqaFH7cfd2d9t+bT/tbtHuXfu9/dJ+bu/ab+3d7j3Y97sPYDtne98d&#10;36Izp2RTmwQAp/JKOy3yjbyuL1X+yiCppiWRS+YrutnWkCZyN4IHV9zG1MBn0TxTFGLIyiov66bQ&#10;lYMEwdDGd2977B7bWJTDYTQOhxjl4DiJ4xHYDp8kh6u1NvYpUxVyRooFl05akpD1pbH70EOIO5Zq&#10;zoWAc5IIiZoUj4eDob9glODUOZ3P6OViKjRaEzdg/tflfRCm1UpSD1YyQmedbQkXYCPrBbGag0SC&#10;YZetYhQjweBNOWtPT0iXEcoFwp21n7HX43A8G81GcS8enM56cZhlvSfzadw7nUdnw+wkm06z6I0j&#10;H8VJySll0vE/zHsU/908dS9vP6nHiT8KFTxE9+ID2cO/J+377Vq8H5aFotsr7apzrYcR98Hdc3Rv&#10;6Ne9j/r50Zj8AAAA//8DAFBLAwQUAAYACAAAACEA4S984d8AAAAIAQAADwAAAGRycy9kb3ducmV2&#10;LnhtbEyPQUvDQBSE74L/YXmCt3ZTF2uIeSki1Eurpa2Uettmn0kw+zZkN238964nPQ4zzHyTL0bb&#10;ijP1vnGMMJsmIIhLZxquEN73y0kKwgfNRreOCeGbPCyK66tcZ8ZdeEvnXahELGGfaYQ6hC6T0pc1&#10;We2nriOO3qfrrQ5R9pU0vb7EctvKuySZS6sbjgu17ui5pvJrN1iE7Xq5Sg+rYSz7j5fZ236zfj36&#10;FPH2Znx6BBFoDH9h+MWP6FBEppMb2HjRIiil4peAMJmDiH7UCsQJ4V49gCxy+f9A8QMAAP//AwBQ&#10;SwECLQAUAAYACAAAACEAtoM4kv4AAADhAQAAEwAAAAAAAAAAAAAAAAAAAAAAW0NvbnRlbnRfVHlw&#10;ZXNdLnhtbFBLAQItABQABgAIAAAAIQA4/SH/1gAAAJQBAAALAAAAAAAAAAAAAAAAAC8BAABfcmVs&#10;cy8ucmVsc1BLAQItABQABgAIAAAAIQAk3G8/YwIAAHwEAAAOAAAAAAAAAAAAAAAAAC4CAABkcnMv&#10;ZTJvRG9jLnhtbFBLAQItABQABgAIAAAAIQDhL3zh3wAAAAgBAAAPAAAAAAAAAAAAAAAAAL0EAABk&#10;cnMvZG93bnJldi54bWxQSwUGAAAAAAQABADzAAAAyQUAAAAA&#10;">
                  <v:stroke endarrow="block"/>
                </v:line>
              </w:pict>
            </w:r>
          </w:p>
        </w:tc>
      </w:tr>
      <w:tr w:rsidR="00294509" w:rsidTr="007A2E12">
        <w:tc>
          <w:tcPr>
            <w:tcW w:w="6663" w:type="dxa"/>
            <w:gridSpan w:val="3"/>
          </w:tcPr>
          <w:p w:rsidR="00294509" w:rsidRDefault="00294509">
            <w:pPr>
              <w:widowControl w:val="0"/>
              <w:jc w:val="center"/>
              <w:rPr>
                <w:sz w:val="20"/>
                <w:szCs w:val="20"/>
              </w:rPr>
            </w:pPr>
            <w:r>
              <w:rPr>
                <w:sz w:val="20"/>
                <w:szCs w:val="20"/>
              </w:rPr>
              <w:t>Направление запроса по каналам межведомственного взаимодействия и получение ответа</w:t>
            </w:r>
          </w:p>
          <w:p w:rsidR="00294509" w:rsidRDefault="00294509">
            <w:pPr>
              <w:widowControl w:val="0"/>
              <w:jc w:val="center"/>
              <w:rPr>
                <w:sz w:val="20"/>
                <w:szCs w:val="20"/>
              </w:rPr>
            </w:pPr>
          </w:p>
        </w:tc>
      </w:tr>
      <w:tr w:rsidR="00294509" w:rsidTr="007A2E12">
        <w:tc>
          <w:tcPr>
            <w:tcW w:w="6663" w:type="dxa"/>
            <w:gridSpan w:val="3"/>
          </w:tcPr>
          <w:p w:rsidR="00294509" w:rsidRDefault="00294509">
            <w:pPr>
              <w:widowControl w:val="0"/>
              <w:jc w:val="center"/>
              <w:rPr>
                <w:sz w:val="20"/>
                <w:szCs w:val="20"/>
              </w:rPr>
            </w:pPr>
            <w:r>
              <w:rPr>
                <w:sz w:val="20"/>
                <w:szCs w:val="20"/>
              </w:rPr>
              <w:t>Работа с предоставленными документами</w:t>
            </w:r>
          </w:p>
        </w:tc>
      </w:tr>
      <w:tr w:rsidR="00294509" w:rsidTr="007A2E12">
        <w:trPr>
          <w:trHeight w:val="552"/>
        </w:trPr>
        <w:tc>
          <w:tcPr>
            <w:tcW w:w="6663" w:type="dxa"/>
            <w:gridSpan w:val="3"/>
            <w:tcBorders>
              <w:left w:val="nil"/>
              <w:bottom w:val="nil"/>
              <w:right w:val="nil"/>
            </w:tcBorders>
          </w:tcPr>
          <w:p w:rsidR="00294509" w:rsidRDefault="001978BA">
            <w:pPr>
              <w:widowControl w:val="0"/>
              <w:jc w:val="center"/>
              <w:rPr>
                <w:b/>
                <w:bCs/>
                <w:sz w:val="20"/>
                <w:szCs w:val="20"/>
              </w:rPr>
            </w:pPr>
            <w:r>
              <w:rPr>
                <w:noProof/>
              </w:rPr>
              <w:pict>
                <v:line id="Прямая соединительная линия 6" o:spid="_x0000_s1029" style="position:absolute;left:0;text-align:left;flip:x;z-index:4;visibility:visible;mso-position-horizontal-relative:text;mso-position-vertical-relative:text" from="260.7pt,.25pt" to="260.8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4IXbAIAAIYEAAAOAAAAZHJzL2Uyb0RvYy54bWysVMFuEzEQvSPxD5bv6e6mm9CsuqlQNoFD&#10;gUotH+CsvVkLr23ZbjYRQgLOSP0EfoEDSJUKfMPmjxg7adrCBSFycMaemec3b8Z7fLJqBFoyY7mS&#10;OU4OYoyYLBXlcpHj1xez3hFG1hFJiVCS5XjNLD4ZP3503OqM9VWtBGUGAYi0WatzXDunsyiyZc0a&#10;Yg+UZhKclTINcbA1i4ga0gJ6I6J+HA+jVhmqjSqZtXBabJ14HPCripXuVVVZ5pDIMXBzYTVhnfs1&#10;Gh+TbGGIrnm5o0H+gUVDuIRL91AFcQRdGv4HVMNLo6yq3EGpmkhVFS9ZqAGqSeLfqjmviWahFhDH&#10;6r1M9v/Bli+XZwZxmuMhRpI00KLu8+b95qr73n3ZXKHNh+5n96372l13P7rrzUewbzafwPbO7mZ3&#10;fIWGXslW2wwAJ/LMeC3KlTzXp6p8Y5FUk5rIBQsVXaw1XJP4jOhBit9YDXzm7QtFIYZcOhVkXVWm&#10;QZXg+rlP9OAgHVqFPq73fWQrh0o4TEbxAKMSHIeDUZqELkck8yA+VRvrnjHVIG/kWHDpRSYZWZ5a&#10;50ndhfhjqWZciDAoQqI2x6NBfxASrBKceqcPs2YxnwiDlsSPWviFCsFzP8yoS0kDWM0Ine5sR7gA&#10;G7kgjTMcxBIM+9saRjESDF6Xt7b0hPQ3QrlAeGdtp+3tKB5Nj6ZHaS/tD6e9NC6K3tPZJO0NZ8mT&#10;QXFYTCZF8s6TT9Ks5pQy6fnfTn6S/t1k7d7gdmb3s78XKnqIHhQFsrf/gXTovG/2dmzmiq7PjK/O&#10;DwEMewjePUz/mu7vQ9Td52P8CwAA//8DAFBLAwQUAAYACAAAACEA8ph8kdwAAAAHAQAADwAAAGRy&#10;cy9kb3ducmV2LnhtbEyOQU/CQBSE7yb+h80z8SbbEhCs3RJjNPFkBAyJt6X7bCvdt3V3oYVf7+OE&#10;t5nMZObLF4NtxQF9aBwpSEcJCKTSmYYqBZ/r17s5iBA1Gd06QgVHDLAorq9ynRnX0xIPq1gJHqGQ&#10;aQV1jF0mZShrtDqMXIfE2bfzVke2vpLG657HbSvHSXIvrW6IH2rd4XON5W61twoe1v3UffjdZpI2&#10;v1+nl5/Yvb1HpW5vhqdHEBGHeCnDGZ/RoWCmrduTCaJVMB2nE66yAMEx2xmILYtZCrLI5X/+4g8A&#10;AP//AwBQSwECLQAUAAYACAAAACEAtoM4kv4AAADhAQAAEwAAAAAAAAAAAAAAAAAAAAAAW0NvbnRl&#10;bnRfVHlwZXNdLnhtbFBLAQItABQABgAIAAAAIQA4/SH/1gAAAJQBAAALAAAAAAAAAAAAAAAAAC8B&#10;AABfcmVscy8ucmVsc1BLAQItABQABgAIAAAAIQAhI4IXbAIAAIYEAAAOAAAAAAAAAAAAAAAAAC4C&#10;AABkcnMvZTJvRG9jLnhtbFBLAQItABQABgAIAAAAIQDymHyR3AAAAAcBAAAPAAAAAAAAAAAAAAAA&#10;AMYEAABkcnMvZG93bnJldi54bWxQSwUGAAAAAAQABADzAAAAzwUAAAAA&#10;">
                  <v:stroke endarrow="block"/>
                </v:line>
              </w:pict>
            </w:r>
            <w:r>
              <w:rPr>
                <w:noProof/>
              </w:rPr>
              <w:pict>
                <v:line id="Прямая соединительная линия 5" o:spid="_x0000_s1030" style="position:absolute;left:0;text-align:left;z-index:5;visibility:visible;mso-position-horizontal-relative:text;mso-position-vertical-relative:text" from="39.6pt,1pt" to="39.6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x2YgIAAHkEAAAOAAAAZHJzL2Uyb0RvYy54bWysVM1uEzEQviPxDpbv6e6mm9KsuqlQNuFS&#10;oFLLAzhrb9bCa1u2m02EkIAzUh6BV+AAUqUCz7B5I8bODy1cECIHZzwz/vzNN+M9O182Ai2YsVzJ&#10;HCdHMUZMlopyOc/xq+tp7xQj64ikRCjJcrxiFp+PHj86a3XG+qpWgjKDAETarNU5rp3TWRTZsmYN&#10;sUdKMwnBSpmGONiaeUQNaQG9EVE/jk+iVhmqjSqZteAttkE8CvhVxUr3sqosc0jkGLi5sJqwzvwa&#10;jc5INjdE17zc0SD/wKIhXMKlB6iCOIJuDP8DquGlUVZV7qhUTaSqipcs1ADVJPFv1VzVRLNQC4hj&#10;9UEm+/9gyxeLS4M4zfEAI0kaaFH3afNus+6+dZ83a7R53/3ovnZfutvue3e7+QD23eYj2D7Y3e3c&#10;azTwSrbaZgA4lpfGa1Eu5ZW+UOVri6Qa10TOWajoeqXhmsSfiB4c8Rurgc+sfa4o5JAbp4Ksy8o0&#10;HhIEQ8vQvdWhe2zpULl1luA9TvvDODQ2Itn+nDbWPWOqQd7IseDS60oysriwzvMg2T7Fu6WaciHC&#10;bAiJ2hwPB/1BOGCV4NQHfZo189lYGLQgfrrCLxQFkftpRt1IGsBqRuhkZzvCBdjIBTWc4aCPYNjf&#10;1jCKkWDwoLy1pSekvxFqBcI7aztgb4bxcHI6OU17af9k0kvjoug9nY7T3sk0eTIojovxuEjeevJJ&#10;mtWcUiY9//2wJ+nfDdPu2W3H9DDuB6Gih+hBUSC7/w+kQ7N9f7eTMlN0dWl8db7vMN8hefcW/QO6&#10;vw9Zv74Yo58AAAD//wMAUEsDBBQABgAIAAAAIQAx3dO73QAAAAYBAAAPAAAAZHJzL2Rvd25yZXYu&#10;eG1sTI/NTsMwEITvSLyDtUjcqNNIlBDiVAipXFqo+qMKbm68JBHxOrKdNrw9Cxc4jmY0800xH20n&#10;TuhD60jBdJKAQKqcaalWsN8tbjIQIWoyunOECr4wwLy8vCh0btyZNnjaxlpwCYVcK2hi7HMpQ9Wg&#10;1WHieiT2Ppy3OrL0tTRen7ncdjJNkpm0uiVeaHSPTw1Wn9vBKtisFsvssBzGyr8/T19369XLW8iU&#10;ur4aHx9ARBzjXxh+8BkdSmY6uoFMEJ2Cu/uUkwpSfsT2rzwquJ0lIMtC/scvvwEAAP//AwBQSwEC&#10;LQAUAAYACAAAACEAtoM4kv4AAADhAQAAEwAAAAAAAAAAAAAAAAAAAAAAW0NvbnRlbnRfVHlwZXNd&#10;LnhtbFBLAQItABQABgAIAAAAIQA4/SH/1gAAAJQBAAALAAAAAAAAAAAAAAAAAC8BAABfcmVscy8u&#10;cmVsc1BLAQItABQABgAIAAAAIQCk+0x2YgIAAHkEAAAOAAAAAAAAAAAAAAAAAC4CAABkcnMvZTJv&#10;RG9jLnhtbFBLAQItABQABgAIAAAAIQAx3dO73QAAAAYBAAAPAAAAAAAAAAAAAAAAALwEAABkcnMv&#10;ZG93bnJldi54bWxQSwUGAAAAAAQABADzAAAAxgUAAAAA&#10;">
                  <v:stroke endarrow="block"/>
                </v:line>
              </w:pict>
            </w:r>
          </w:p>
        </w:tc>
      </w:tr>
      <w:tr w:rsidR="00294509" w:rsidTr="00C17530">
        <w:trPr>
          <w:trHeight w:val="850"/>
        </w:trPr>
        <w:tc>
          <w:tcPr>
            <w:tcW w:w="2206" w:type="dxa"/>
          </w:tcPr>
          <w:p w:rsidR="00294509" w:rsidRDefault="00294509">
            <w:pPr>
              <w:widowControl w:val="0"/>
              <w:jc w:val="center"/>
              <w:rPr>
                <w:sz w:val="20"/>
                <w:szCs w:val="20"/>
              </w:rPr>
            </w:pPr>
            <w:r>
              <w:rPr>
                <w:sz w:val="20"/>
                <w:szCs w:val="20"/>
              </w:rPr>
              <w:t>Документы не удовлетворяют требованиям</w:t>
            </w:r>
          </w:p>
        </w:tc>
        <w:tc>
          <w:tcPr>
            <w:tcW w:w="1597" w:type="dxa"/>
            <w:tcBorders>
              <w:top w:val="nil"/>
              <w:bottom w:val="nil"/>
            </w:tcBorders>
          </w:tcPr>
          <w:p w:rsidR="00294509" w:rsidRDefault="00294509">
            <w:pPr>
              <w:widowControl w:val="0"/>
              <w:rPr>
                <w:sz w:val="20"/>
                <w:szCs w:val="20"/>
              </w:rPr>
            </w:pPr>
          </w:p>
        </w:tc>
        <w:tc>
          <w:tcPr>
            <w:tcW w:w="2860" w:type="dxa"/>
          </w:tcPr>
          <w:p w:rsidR="00294509" w:rsidRDefault="00294509">
            <w:pPr>
              <w:widowControl w:val="0"/>
              <w:jc w:val="center"/>
              <w:rPr>
                <w:sz w:val="20"/>
                <w:szCs w:val="20"/>
              </w:rPr>
            </w:pPr>
            <w:r>
              <w:rPr>
                <w:sz w:val="20"/>
                <w:szCs w:val="20"/>
              </w:rPr>
              <w:t>Документы удовлетворяют требованиям</w:t>
            </w:r>
          </w:p>
        </w:tc>
      </w:tr>
      <w:tr w:rsidR="00294509" w:rsidTr="00C17530">
        <w:trPr>
          <w:trHeight w:val="756"/>
        </w:trPr>
        <w:tc>
          <w:tcPr>
            <w:tcW w:w="6663" w:type="dxa"/>
            <w:gridSpan w:val="3"/>
            <w:tcBorders>
              <w:top w:val="nil"/>
              <w:left w:val="nil"/>
              <w:bottom w:val="nil"/>
              <w:right w:val="nil"/>
            </w:tcBorders>
          </w:tcPr>
          <w:p w:rsidR="00294509" w:rsidRDefault="001978BA">
            <w:pPr>
              <w:widowControl w:val="0"/>
              <w:rPr>
                <w:sz w:val="20"/>
                <w:szCs w:val="20"/>
              </w:rPr>
            </w:pPr>
            <w:r>
              <w:rPr>
                <w:noProof/>
              </w:rPr>
              <w:pict>
                <v:line id="_x0000_s1031" style="position:absolute;flip:x;z-index:9;visibility:visible;mso-position-horizontal-relative:text;mso-position-vertical-relative:text" from="261.6pt,2.65pt" to="261.6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T6dbAIAAIUEAAAOAAAAZHJzL2Uyb0RvYy54bWysVMFuEzEQvSPxD5bv6WaTTZquuqlQNoFD&#10;gUotH+CsvVkLr23ZbjYRQqKckfoJ/AIHkCoV+IbNHzF20rSFC0Lk4IzHM89v3oz3+GRVC7RkxnIl&#10;MxwfdDFislCUy0WG31zMOiOMrCOSEqEky/CaWXwyfvrkuNEp66lKCcoMAhBp00ZnuHJOp1Fki4rV&#10;xB4ozSQclsrUxMHWLCJqSAPotYh63e4wapSh2qiCWQvefHuIxwG/LFnhXpelZQ6JDAM3F1YT1rlf&#10;o/ExSReG6IoXOxrkH1jUhEu4dA+VE0fQpeF/QNW8MMqq0h0Uqo5UWfKChRqgmrj7WzXnFdEs1ALi&#10;WL2Xyf4/2OLV8swgTjOcYCRJDS1qP28+bK7b7+2XzTXaXLU/22/t1/am/dHebD6Cfbv5BLY/bG93&#10;7muUeCUbbVMAnMgz47UoVvJcn6rirUVSTSoiFyxUdLHWcE3sM6JHKX5jNfCZNy8VhRhy6VSQdVWa&#10;GpWC6xc+0YODdGgV+rje95GtHCrAOewPMCrA3+8fjnqhyRFJPYbP1Ma650zVyBsZFlx6jUlKlqfW&#10;eU73Id4t1YwLEeZESNRk+GjQG4QEqwSn/tCHWbOYT4RBS+InLfxCgXDyMMyoS0kDWMUIne5sR7gA&#10;G7mgjDMctBIM+9tqRjESDB6Xt7b0hPQ3QrVAeGdth+3dUfdoOpqOkk7SG047STfPO89mk6QznMWH&#10;g7yfTyZ5/N6Tj5O04pQy6fnfDX6c/N1g7Z7gdmT3o78XKnqMHhQFsnf/gXRovO/1dmrmiq7PjK/O&#10;zwDMegjevUv/mB7uQ9T912P8CwAA//8DAFBLAwQUAAYACAAAACEAqCTNk98AAAAJAQAADwAAAGRy&#10;cy9kb3ducmV2LnhtbEyPy07DMBBF90j8gzVI7KgdCmkIcSqEQGKFoK2Q2LnJkITG42C7TeDrma5g&#10;N1dzdB/FcrK9OKAPnSMNyUyBQKpc3VGjYbN+vMhAhGioNr0j1PCNAZbl6Ulh8tqN9IqHVWwEm1DI&#10;jYY2xiGXMlQtWhNmbkDi34fz1kSWvpG1NyOb215eKpVKazrihNYMeN9itVvtrYab9XjtXvzu7Srp&#10;vt5/Hj7j8PQctT4/m+5uQUSc4h8Mx/pcHUrutHV7qoPoWatswSgf8wTEEVAZb9lqSNM5yLKQ/xeU&#10;vwAAAP//AwBQSwECLQAUAAYACAAAACEAtoM4kv4AAADhAQAAEwAAAAAAAAAAAAAAAAAAAAAAW0Nv&#10;bnRlbnRfVHlwZXNdLnhtbFBLAQItABQABgAIAAAAIQA4/SH/1gAAAJQBAAALAAAAAAAAAAAAAAAA&#10;AC8BAABfcmVscy8ucmVsc1BLAQItABQABgAIAAAAIQACMT6dbAIAAIUEAAAOAAAAAAAAAAAAAAAA&#10;AC4CAABkcnMvZTJvRG9jLnhtbFBLAQItABQABgAIAAAAIQCoJM2T3wAAAAkBAAAPAAAAAAAAAAAA&#10;AAAAAMYEAABkcnMvZG93bnJldi54bWxQSwUGAAAAAAQABADzAAAA0gUAAAAA&#10;">
                  <v:stroke endarrow="block"/>
                </v:line>
              </w:pict>
            </w:r>
            <w:r>
              <w:rPr>
                <w:noProof/>
              </w:rPr>
              <w:pict>
                <v:line id="Прямая соединительная линия 4" o:spid="_x0000_s1032" style="position:absolute;flip:x;z-index:6;visibility:visible;mso-position-horizontal-relative:text;mso-position-vertical-relative:text" from="54.35pt,6.55pt" to="54.4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T6dbAIAAIUEAAAOAAAAZHJzL2Uyb0RvYy54bWysVMFuEzEQvSPxD5bv6WaTTZquuqlQNoFD&#10;gUotH+CsvVkLr23ZbjYRQqKckfoJ/AIHkCoV+IbNHzF20rSFC0Lk4IzHM89v3oz3+GRVC7RkxnIl&#10;MxwfdDFislCUy0WG31zMOiOMrCOSEqEky/CaWXwyfvrkuNEp66lKCcoMAhBp00ZnuHJOp1Fki4rV&#10;xB4ozSQclsrUxMHWLCJqSAPotYh63e4wapSh2qiCWQvefHuIxwG/LFnhXpelZQ6JDAM3F1YT1rlf&#10;o/ExSReG6IoXOxrkH1jUhEu4dA+VE0fQpeF/QNW8MMqq0h0Uqo5UWfKChRqgmrj7WzXnFdEs1ALi&#10;WL2Xyf4/2OLV8swgTjOcYCRJDS1qP28+bK7b7+2XzTXaXLU/22/t1/am/dHebD6Cfbv5BLY/bG93&#10;7muUeCUbbVMAnMgz47UoVvJcn6rirUVSTSoiFyxUdLHWcE3sM6JHKX5jNfCZNy8VhRhy6VSQdVWa&#10;GpWC6xc+0YODdGgV+rje95GtHCrAOewPMCrA3+8fjnqhyRFJPYbP1Ma650zVyBsZFlx6jUlKlqfW&#10;eU73Id4t1YwLEeZESNRk+GjQG4QEqwSn/tCHWbOYT4RBS+InLfxCgXDyMMyoS0kDWMUIne5sR7gA&#10;G7mgjDMctBIM+9tqRjESDB6Xt7b0hPQ3QrVAeGdth+3dUfdoOpqOkk7SG047STfPO89mk6QznMWH&#10;g7yfTyZ5/N6Tj5O04pQy6fnfDX6c/N1g7Z7gdmT3o78XKnqMHhQFsnf/gXRovO/1dmrmiq7PjK/O&#10;zwDMegjevUv/mB7uQ9T912P8CwAA//8DAFBLAwQUAAYACAAAACEAqCTNk98AAAAJAQAADwAAAGRy&#10;cy9kb3ducmV2LnhtbEyPy07DMBBF90j8gzVI7KgdCmkIcSqEQGKFoK2Q2LnJkITG42C7TeDrma5g&#10;N1dzdB/FcrK9OKAPnSMNyUyBQKpc3VGjYbN+vMhAhGioNr0j1PCNAZbl6Ulh8tqN9IqHVWwEm1DI&#10;jYY2xiGXMlQtWhNmbkDi34fz1kSWvpG1NyOb215eKpVKazrihNYMeN9itVvtrYab9XjtXvzu7Srp&#10;vt5/Hj7j8PQctT4/m+5uQUSc4h8Mx/pcHUrutHV7qoPoWatswSgf8wTEEVAZb9lqSNM5yLKQ/xeU&#10;vwAAAP//AwBQSwECLQAUAAYACAAAACEAtoM4kv4AAADhAQAAEwAAAAAAAAAAAAAAAAAAAAAAW0Nv&#10;bnRlbnRfVHlwZXNdLnhtbFBLAQItABQABgAIAAAAIQA4/SH/1gAAAJQBAAALAAAAAAAAAAAAAAAA&#10;AC8BAABfcmVscy8ucmVsc1BLAQItABQABgAIAAAAIQACMT6dbAIAAIUEAAAOAAAAAAAAAAAAAAAA&#10;AC4CAABkcnMvZTJvRG9jLnhtbFBLAQItABQABgAIAAAAIQCoJM2T3wAAAAkBAAAPAAAAAAAAAAAA&#10;AAAAAMYEAABkcnMvZG93bnJldi54bWxQSwUGAAAAAAQABADzAAAA0gUAAAAA&#10;">
                  <v:stroke endarrow="block"/>
                </v:line>
              </w:pict>
            </w:r>
            <w:r>
              <w:rPr>
                <w:noProof/>
              </w:rPr>
              <w:pict>
                <v:line id="Прямая соединительная линия 3" o:spid="_x0000_s1033" style="position:absolute;z-index:7;visibility:visible;mso-position-horizontal-relative:text;mso-position-vertical-relative:text" from="-150.15pt,1.8pt" to="-149.9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4K/YwIAAHwEAAAOAAAAZHJzL2Uyb0RvYy54bWysVMGO0zAQvSPxD5bv3TRtWrbRpgg1LZcF&#10;VtrlA1zbaSwcO7K9TSuEBJyR9hP4BQ4grbTAN6R/xNhNCwsXhOjBHXvGb968Gefs8aaSaM2NFVpl&#10;OD7pY8QV1UyoVYZfXi16pxhZRxQjUiue4S23+PH04YOzpk75QJdaMm4QgCibNnWGS+fqNIosLXlF&#10;7ImuuQJnoU1FHGzNKmKGNIBeyWjQ74+jRhtWG025tXCa7514GvCLglP3oigsd0hmGLi5sJqwLv0a&#10;Tc9IujKkLgXtaJB/YFERoSDpESonjqBrI/6AqgQ12urCnVBdRbooBOWhBqgm7v9WzWVJah5qAXFs&#10;fZTJ/j9Y+nx9YZBgGR5ipEgFLWo/7t7ubtqv7afdDdq9a7+3X9rP7W37rb3dvQf7bvcBbO9s77rj&#10;GzT0Sja1TQFwpi6M14Ju1GV9rukri5SelUSteKjoaltDmtjfiO5d8RtbA59l80wziCHXTgdZN4Wp&#10;PCQIhjahe9tj9/jGIQqHw/jRCCMKjsFkPEpGAZ+kh6u1se4p1xXyRoalUF5akpL1uXWeCkkPIf5Y&#10;6YWQMoyHVKjJ8GQ0GIULVkvBvNOHWbNazqRBa+IHLPy6vPfCjL5WLICVnLB5ZzsiJNjIBUGcESCR&#10;5NhnqzjDSHJ4U97a05PKZ4RygXBn7Wfs9aQ/mZ/OT5NeMhjPe0k/z3tPFrOkN16AJvkwn83y+I0n&#10;HydpKRjjyvM/zHuc/N08dS9vP6nHiT8KFd1HD4oC2cN/IB367Vu8H5alZtsL46vzrYcRD8Hdc/Rv&#10;6Nd9iPr50Zj+AAAA//8DAFBLAwQUAAYACAAAACEAU69Uj+IAAAAKAQAADwAAAGRycy9kb3ducmV2&#10;LnhtbEyPwU7DMBBE70j8g7VI3FK7jajSEKdCSOXSQtUWofbmxksSEduR7bTh71lOcFzN0+ybYjma&#10;jl3Qh9ZZCdOJAIa2crq1tYT3wyrJgIWorFadsyjhGwMsy9ubQuXaXe0OL/tYMyqxIVcSmhj7nPNQ&#10;NWhUmLgeLWWfzhsV6fQ1115dqdx0fCbEnBvVWvrQqB6fG6y+9oORsNus1tnHehgrf3qZvh22m9dj&#10;yKS8vxufHoFFHOMfDL/6pA4lOZ3dYHVgnYQkFSIlVkI6B0ZAMlssaMxZwgMFvCz4/wnlDwAAAP//&#10;AwBQSwECLQAUAAYACAAAACEAtoM4kv4AAADhAQAAEwAAAAAAAAAAAAAAAAAAAAAAW0NvbnRlbnRf&#10;VHlwZXNdLnhtbFBLAQItABQABgAIAAAAIQA4/SH/1gAAAJQBAAALAAAAAAAAAAAAAAAAAC8BAABf&#10;cmVscy8ucmVsc1BLAQItABQABgAIAAAAIQBN14K/YwIAAHwEAAAOAAAAAAAAAAAAAAAAAC4CAABk&#10;cnMvZTJvRG9jLnhtbFBLAQItABQABgAIAAAAIQBTr1SP4gAAAAoBAAAPAAAAAAAAAAAAAAAAAL0E&#10;AABkcnMvZG93bnJldi54bWxQSwUGAAAAAAQABADzAAAAzAUAAAAA&#10;">
                  <v:stroke endarrow="block"/>
                </v:line>
              </w:pict>
            </w:r>
          </w:p>
          <w:tbl>
            <w:tblPr>
              <w:tblpPr w:leftFromText="180" w:rightFromText="180" w:vertAnchor="text" w:horzAnchor="margin" w:tblpXSpec="right" w:tblpY="3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tblGrid>
            <w:tr w:rsidR="00294509" w:rsidTr="00F12B6F">
              <w:tc>
                <w:tcPr>
                  <w:tcW w:w="3528" w:type="dxa"/>
                  <w:tcBorders>
                    <w:top w:val="single" w:sz="4" w:space="0" w:color="auto"/>
                    <w:left w:val="single" w:sz="4" w:space="0" w:color="auto"/>
                    <w:bottom w:val="single" w:sz="4" w:space="0" w:color="auto"/>
                    <w:right w:val="single" w:sz="4" w:space="0" w:color="auto"/>
                  </w:tcBorders>
                </w:tcPr>
                <w:p w:rsidR="00294509" w:rsidRPr="00F12B6F" w:rsidRDefault="00294509" w:rsidP="00541B92">
                  <w:pPr>
                    <w:rPr>
                      <w:sz w:val="20"/>
                      <w:szCs w:val="20"/>
                    </w:rPr>
                  </w:pPr>
                  <w:r w:rsidRPr="00F12B6F">
                    <w:rPr>
                      <w:sz w:val="20"/>
                      <w:szCs w:val="20"/>
                    </w:rPr>
                    <w:t>Согласование схемы расположения земельного участка на кадастровом плане</w:t>
                  </w:r>
                </w:p>
              </w:tc>
            </w:tr>
          </w:tbl>
          <w:p w:rsidR="00294509" w:rsidRDefault="00294509">
            <w:pPr>
              <w:widowControl w:val="0"/>
              <w:jc w:val="center"/>
              <w:rPr>
                <w:sz w:val="20"/>
                <w:szCs w:val="20"/>
              </w:rPr>
            </w:pPr>
            <w:r>
              <w:rPr>
                <w:sz w:val="20"/>
                <w:szCs w:val="20"/>
              </w:rPr>
              <w:t>да</w:t>
            </w:r>
          </w:p>
        </w:tc>
      </w:tr>
    </w:tbl>
    <w:p w:rsidR="00294509" w:rsidRDefault="001978BA" w:rsidP="007A2E12">
      <w:pPr>
        <w:rPr>
          <w:sz w:val="20"/>
          <w:szCs w:val="20"/>
        </w:rPr>
      </w:pPr>
      <w:r>
        <w:rPr>
          <w:noProof/>
        </w:rPr>
        <w:pict>
          <v:shapetype id="_x0000_t202" coordsize="21600,21600" o:spt="202" path="m,l,21600r21600,l21600,xe">
            <v:stroke joinstyle="miter"/>
            <v:path gradientshapeok="t" o:connecttype="rect"/>
          </v:shapetype>
          <v:shape id="Поле 2" o:spid="_x0000_s1034" type="#_x0000_t202" style="position:absolute;margin-left:54pt;margin-top:.5pt;width:108pt;height:54pt;z-index: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6RHNQIAAFAEAAAOAAAAZHJzL2Uyb0RvYy54bWysVF1u2zAMfh+wOwh6X+xkSZoacYouXYYB&#10;3Q/Q7QCyLNvCZFGTlNjZZXqKPQ3YGXKkUXKaZn8vw/QgkCb1kfxIennVt4rshHUSdE7Ho5QSoTmU&#10;Utc5/fhh82xBifNMl0yBFjndC0evVk+fLDuTiQk0oEphCYJol3Ump433JksSxxvRMjcCIzQaK7At&#10;86jaOikt6xC9VckkTedJB7Y0FrhwDr/eDEa6ivhVJbh/V1VOeKJyirn5eNt4F+FOVkuW1ZaZRvJj&#10;GuwfsmiZ1Bj0BHXDPCNbK3+DaiW34KDyIw5tAlUluYg1YDXj9Jdq7hpmRKwFyXHmRJP7f7D87e69&#10;JbLM6YQSzVps0eH+8P3w7fCVTAI7nXEZOt0ZdPP9C+ixy7FSZ26Bf3JEw7phuhbX1kLXCFZiduPw&#10;Mjl7OuC4AFJ0b6DEMGzrIQL1lW0DdUgGQXTs0v7UGdF7wkPI5xfjeYomjrb5YrZAOYRg2cNrY51/&#10;JaAlQcipxc5HdLa7dX5wfXAJwRwoWW6kUlGxdbFWluwYTskmniP6T25Kky6nl7PJbCDgrxBpPH+C&#10;aKXHcVeyzSmWgCc4sSzQ9lKXUfZMqkHG6pQ+8hioG0j0fdGjYyC3gHKPjFoYxhrXEIUG7BdKOhzp&#10;nLrPW2YFJeq1xq5cjqfTsANRmc4uJqjYc0txbmGaI1ROPSWDuPbD3myNlXWDkYY50HCNnaxkJPkx&#10;q2PeOLaxTccVC3txrkevxx/B6gcAAAD//wMAUEsDBBQABgAIAAAAIQBZgY454gAAAAwBAAAPAAAA&#10;ZHJzL2Rvd25yZXYueG1sTI/LTsMwEEX3SPyDNUhsUOo8aJuEOBVCAsEOSlW2bjxNImI72G4a/p5h&#10;BcuZObpzbrWZ9cAmdL63RkCyiIGhaazqTStg9/4Y5cB8kEbJwRoU8I0eNvXlRSVLZc/mDadtaBmF&#10;GF9KAV0IY8m5bzrU0i/siIZuR+u0DDS6lisnzxSuB57G8Ypr2Rv60MkRHzpsPrcnLSC/fZ4+/Ev2&#10;um9Wx6EIN+vp6csJcX01398BCziHPxh+9UkdanI62JNRng0CoiwvMmIFpMkSGBFRss5ocyA2LZbA&#10;64r/L1H/AAAA//8DAFBLAQItABQABgAIAAAAIQC2gziS/gAAAOEBAAATAAAAAAAAAAAAAAAAAAAA&#10;AABbQ29udGVudF9UeXBlc10ueG1sUEsBAi0AFAAGAAgAAAAhADj9If/WAAAAlAEAAAsAAAAAAAAA&#10;AAAAAAAALwEAAF9yZWxzLy5yZWxzUEsBAi0AFAAGAAgAAAAhADS7pEc1AgAAUAQAAA4AAAAAAAAA&#10;AAAAAAAALgIAAGRycy9lMm9Eb2MueG1sUEsBAi0AFAAGAAgAAAAhAFmBjjniAAAADAEAAA8AAAAA&#10;AAAAAAAAAAAAjwQAAGRycy9kb3ducmV2LnhtbFBLBQYAAAAABAAEAPMAAACeBQAAAAA=&#10;">
            <v:textbox style="mso-next-textbox:#Поле 2">
              <w:txbxContent>
                <w:p w:rsidR="00294509" w:rsidRDefault="00294509" w:rsidP="007A2E12">
                  <w:r>
                    <w:t>Предоставление недостающих документов</w:t>
                  </w:r>
                </w:p>
              </w:txbxContent>
            </v:textbox>
          </v:shape>
        </w:pict>
      </w:r>
    </w:p>
    <w:p w:rsidR="00294509" w:rsidRDefault="00294509" w:rsidP="007A2E12">
      <w:pPr>
        <w:rPr>
          <w:sz w:val="20"/>
          <w:szCs w:val="20"/>
        </w:rPr>
      </w:pPr>
    </w:p>
    <w:p w:rsidR="00294509" w:rsidRDefault="00294509" w:rsidP="007A2E12">
      <w:pPr>
        <w:rPr>
          <w:sz w:val="20"/>
          <w:szCs w:val="20"/>
        </w:rPr>
      </w:pPr>
    </w:p>
    <w:p w:rsidR="00294509" w:rsidRDefault="00294509" w:rsidP="007A2E12">
      <w:pPr>
        <w:rPr>
          <w:sz w:val="20"/>
          <w:szCs w:val="20"/>
        </w:rPr>
      </w:pPr>
    </w:p>
    <w:p w:rsidR="00294509" w:rsidRDefault="00294509" w:rsidP="007A2E12">
      <w:pPr>
        <w:rPr>
          <w:sz w:val="20"/>
          <w:szCs w:val="20"/>
        </w:rPr>
      </w:pPr>
    </w:p>
    <w:p w:rsidR="00294509" w:rsidRDefault="00294509" w:rsidP="007A2E12">
      <w:pPr>
        <w:rPr>
          <w:sz w:val="20"/>
          <w:szCs w:val="20"/>
        </w:rPr>
      </w:pPr>
    </w:p>
    <w:p w:rsidR="00294509" w:rsidRDefault="00294509" w:rsidP="007A2E12">
      <w:pPr>
        <w:rPr>
          <w:sz w:val="20"/>
          <w:szCs w:val="20"/>
        </w:rPr>
      </w:pPr>
    </w:p>
    <w:p w:rsidR="00294509" w:rsidRDefault="00294509" w:rsidP="007A2E12">
      <w:pPr>
        <w:rPr>
          <w:sz w:val="20"/>
          <w:szCs w:val="20"/>
        </w:rPr>
      </w:pPr>
    </w:p>
    <w:p w:rsidR="00294509" w:rsidRDefault="00294509" w:rsidP="007A2E12">
      <w:pPr>
        <w:rPr>
          <w:sz w:val="20"/>
          <w:szCs w:val="20"/>
        </w:rPr>
      </w:pPr>
    </w:p>
    <w:p w:rsidR="00294509" w:rsidRDefault="00294509" w:rsidP="007A2E12">
      <w:pPr>
        <w:rPr>
          <w:sz w:val="20"/>
          <w:szCs w:val="20"/>
        </w:rPr>
      </w:pPr>
    </w:p>
    <w:p w:rsidR="00294509" w:rsidRDefault="00294509" w:rsidP="007A2E12">
      <w:pPr>
        <w:widowControl w:val="0"/>
        <w:autoSpaceDE w:val="0"/>
        <w:autoSpaceDN w:val="0"/>
        <w:adjustRightInd w:val="0"/>
        <w:jc w:val="right"/>
        <w:rPr>
          <w:rFonts w:cs="Calibri"/>
          <w:sz w:val="20"/>
          <w:szCs w:val="20"/>
        </w:rPr>
      </w:pPr>
    </w:p>
    <w:p w:rsidR="00294509" w:rsidRDefault="00294509" w:rsidP="007A2E12">
      <w:pPr>
        <w:widowControl w:val="0"/>
        <w:autoSpaceDE w:val="0"/>
        <w:autoSpaceDN w:val="0"/>
        <w:adjustRightInd w:val="0"/>
        <w:jc w:val="right"/>
        <w:rPr>
          <w:rFonts w:cs="Calibri"/>
          <w:sz w:val="20"/>
          <w:szCs w:val="20"/>
        </w:rPr>
      </w:pPr>
    </w:p>
    <w:p w:rsidR="00294509" w:rsidRDefault="00294509" w:rsidP="007A2E12">
      <w:pPr>
        <w:widowControl w:val="0"/>
        <w:autoSpaceDE w:val="0"/>
        <w:autoSpaceDN w:val="0"/>
        <w:adjustRightInd w:val="0"/>
        <w:jc w:val="right"/>
        <w:rPr>
          <w:rFonts w:cs="Calibri"/>
          <w:sz w:val="20"/>
          <w:szCs w:val="20"/>
        </w:rPr>
      </w:pPr>
    </w:p>
    <w:p w:rsidR="00294509" w:rsidRDefault="00294509" w:rsidP="007A2E12">
      <w:pPr>
        <w:widowControl w:val="0"/>
        <w:autoSpaceDE w:val="0"/>
        <w:autoSpaceDN w:val="0"/>
        <w:adjustRightInd w:val="0"/>
        <w:jc w:val="right"/>
        <w:rPr>
          <w:rFonts w:cs="Calibri"/>
          <w:sz w:val="20"/>
          <w:szCs w:val="20"/>
        </w:rPr>
      </w:pPr>
    </w:p>
    <w:p w:rsidR="00294509" w:rsidRDefault="00294509" w:rsidP="007A2E12">
      <w:pPr>
        <w:widowControl w:val="0"/>
        <w:autoSpaceDE w:val="0"/>
        <w:autoSpaceDN w:val="0"/>
        <w:adjustRightInd w:val="0"/>
        <w:jc w:val="right"/>
        <w:rPr>
          <w:rFonts w:cs="Calibri"/>
          <w:sz w:val="20"/>
          <w:szCs w:val="20"/>
        </w:rPr>
      </w:pPr>
    </w:p>
    <w:sectPr w:rsidR="00294509" w:rsidSect="00B762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1132"/>
    <w:rsid w:val="00034A43"/>
    <w:rsid w:val="000704B7"/>
    <w:rsid w:val="000E2FDF"/>
    <w:rsid w:val="001345FC"/>
    <w:rsid w:val="0017638E"/>
    <w:rsid w:val="001978BA"/>
    <w:rsid w:val="00263560"/>
    <w:rsid w:val="00294509"/>
    <w:rsid w:val="002E5F7C"/>
    <w:rsid w:val="002E7BE5"/>
    <w:rsid w:val="002F112B"/>
    <w:rsid w:val="003423DE"/>
    <w:rsid w:val="004501DF"/>
    <w:rsid w:val="00541B92"/>
    <w:rsid w:val="005E7615"/>
    <w:rsid w:val="0060416A"/>
    <w:rsid w:val="00632E0B"/>
    <w:rsid w:val="007258B7"/>
    <w:rsid w:val="007845FD"/>
    <w:rsid w:val="007A2E12"/>
    <w:rsid w:val="008319E3"/>
    <w:rsid w:val="00873728"/>
    <w:rsid w:val="008A5BD8"/>
    <w:rsid w:val="00966BAD"/>
    <w:rsid w:val="009708C4"/>
    <w:rsid w:val="00985A59"/>
    <w:rsid w:val="00A11132"/>
    <w:rsid w:val="00A413BA"/>
    <w:rsid w:val="00A548CC"/>
    <w:rsid w:val="00A615E4"/>
    <w:rsid w:val="00AF08B2"/>
    <w:rsid w:val="00B7623C"/>
    <w:rsid w:val="00B85A9A"/>
    <w:rsid w:val="00BD27BB"/>
    <w:rsid w:val="00C17530"/>
    <w:rsid w:val="00CC0B17"/>
    <w:rsid w:val="00D82A20"/>
    <w:rsid w:val="00E13131"/>
    <w:rsid w:val="00E63F82"/>
    <w:rsid w:val="00EA7CE3"/>
    <w:rsid w:val="00EB62AF"/>
    <w:rsid w:val="00EE13E6"/>
    <w:rsid w:val="00F12B6F"/>
    <w:rsid w:val="00F23FF1"/>
    <w:rsid w:val="00F35E2A"/>
    <w:rsid w:val="00FD3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E1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7A2E12"/>
    <w:pPr>
      <w:spacing w:after="75"/>
    </w:pPr>
  </w:style>
  <w:style w:type="paragraph" w:customStyle="1" w:styleId="ConsPlusTitle">
    <w:name w:val="ConsPlusTitle"/>
    <w:uiPriority w:val="99"/>
    <w:rsid w:val="007A2E12"/>
    <w:pPr>
      <w:autoSpaceDE w:val="0"/>
      <w:autoSpaceDN w:val="0"/>
      <w:adjustRightInd w:val="0"/>
    </w:pPr>
    <w:rPr>
      <w:rFonts w:ascii="Times New Roman" w:eastAsia="Times New Roman" w:hAnsi="Times New Roman"/>
      <w:b/>
      <w:bCs/>
      <w:sz w:val="28"/>
      <w:szCs w:val="28"/>
    </w:rPr>
  </w:style>
  <w:style w:type="paragraph" w:customStyle="1" w:styleId="ConsPlusNonformat">
    <w:name w:val="ConsPlusNonformat"/>
    <w:uiPriority w:val="99"/>
    <w:rsid w:val="007A2E12"/>
    <w:pPr>
      <w:autoSpaceDE w:val="0"/>
      <w:autoSpaceDN w:val="0"/>
      <w:adjustRightInd w:val="0"/>
    </w:pPr>
    <w:rPr>
      <w:rFonts w:ascii="Courier New" w:eastAsia="Times New Roman" w:hAnsi="Courier New" w:cs="Courier New"/>
    </w:rPr>
  </w:style>
  <w:style w:type="character" w:customStyle="1" w:styleId="ConsPlusNormal">
    <w:name w:val="ConsPlusNormal Знак"/>
    <w:link w:val="ConsPlusNormal0"/>
    <w:uiPriority w:val="99"/>
    <w:locked/>
    <w:rsid w:val="007A2E12"/>
    <w:rPr>
      <w:rFonts w:ascii="Arial" w:hAnsi="Arial"/>
      <w:sz w:val="22"/>
      <w:lang w:val="ru-RU" w:eastAsia="en-US"/>
    </w:rPr>
  </w:style>
  <w:style w:type="paragraph" w:customStyle="1" w:styleId="ConsPlusNormal0">
    <w:name w:val="ConsPlusNormal"/>
    <w:link w:val="ConsPlusNormal"/>
    <w:uiPriority w:val="99"/>
    <w:rsid w:val="007A2E12"/>
    <w:pPr>
      <w:autoSpaceDE w:val="0"/>
      <w:autoSpaceDN w:val="0"/>
      <w:adjustRightInd w:val="0"/>
      <w:ind w:firstLine="720"/>
    </w:pPr>
    <w:rPr>
      <w:rFonts w:ascii="Arial" w:eastAsia="Times New Roman" w:hAnsi="Arial" w:cs="Arial"/>
      <w:sz w:val="22"/>
      <w:szCs w:val="22"/>
      <w:lang w:eastAsia="en-US"/>
    </w:rPr>
  </w:style>
  <w:style w:type="paragraph" w:customStyle="1" w:styleId="printj">
    <w:name w:val="printj"/>
    <w:basedOn w:val="a"/>
    <w:uiPriority w:val="99"/>
    <w:rsid w:val="007A2E12"/>
    <w:pPr>
      <w:spacing w:before="144" w:after="288"/>
      <w:jc w:val="both"/>
    </w:pPr>
  </w:style>
  <w:style w:type="paragraph" w:customStyle="1" w:styleId="ConsNormal">
    <w:name w:val="ConsNormal"/>
    <w:uiPriority w:val="99"/>
    <w:rsid w:val="007A2E12"/>
    <w:pPr>
      <w:autoSpaceDE w:val="0"/>
      <w:autoSpaceDN w:val="0"/>
      <w:adjustRightInd w:val="0"/>
      <w:ind w:firstLine="720"/>
    </w:pPr>
    <w:rPr>
      <w:rFonts w:ascii="Arial" w:eastAsia="Times New Roman" w:hAnsi="Arial" w:cs="Arial"/>
    </w:rPr>
  </w:style>
  <w:style w:type="character" w:styleId="a4">
    <w:name w:val="Hyperlink"/>
    <w:uiPriority w:val="99"/>
    <w:rsid w:val="007A2E12"/>
    <w:rPr>
      <w:rFonts w:cs="Times New Roman"/>
      <w:color w:val="0000FF"/>
      <w:u w:val="single"/>
    </w:rPr>
  </w:style>
  <w:style w:type="table" w:styleId="a5">
    <w:name w:val="Table Grid"/>
    <w:basedOn w:val="a1"/>
    <w:uiPriority w:val="99"/>
    <w:locked/>
    <w:rsid w:val="00C1753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link w:val="a7"/>
    <w:qFormat/>
    <w:locked/>
    <w:rsid w:val="000704B7"/>
    <w:pPr>
      <w:jc w:val="center"/>
    </w:pPr>
    <w:rPr>
      <w:sz w:val="28"/>
    </w:rPr>
  </w:style>
  <w:style w:type="character" w:customStyle="1" w:styleId="a7">
    <w:name w:val="Название Знак"/>
    <w:link w:val="a6"/>
    <w:rsid w:val="000704B7"/>
    <w:rPr>
      <w:rFonts w:ascii="Times New Roman" w:eastAsia="Times New Roman" w:hAnsi="Times New Roman"/>
      <w:sz w:val="28"/>
      <w:szCs w:val="24"/>
    </w:rPr>
  </w:style>
  <w:style w:type="paragraph" w:styleId="a8">
    <w:name w:val="Subtitle"/>
    <w:basedOn w:val="a"/>
    <w:link w:val="a9"/>
    <w:qFormat/>
    <w:locked/>
    <w:rsid w:val="000704B7"/>
    <w:pPr>
      <w:jc w:val="center"/>
    </w:pPr>
    <w:rPr>
      <w:sz w:val="28"/>
    </w:rPr>
  </w:style>
  <w:style w:type="character" w:customStyle="1" w:styleId="a9">
    <w:name w:val="Подзаголовок Знак"/>
    <w:link w:val="a8"/>
    <w:rsid w:val="000704B7"/>
    <w:rPr>
      <w:rFonts w:ascii="Times New Roman" w:eastAsia="Times New Roman" w:hAnsi="Times New Roman"/>
      <w:sz w:val="28"/>
      <w:szCs w:val="24"/>
    </w:rPr>
  </w:style>
  <w:style w:type="paragraph" w:styleId="aa">
    <w:name w:val="Body Text Indent"/>
    <w:basedOn w:val="a"/>
    <w:link w:val="ab"/>
    <w:rsid w:val="000704B7"/>
    <w:pPr>
      <w:suppressAutoHyphens/>
      <w:spacing w:after="120"/>
      <w:ind w:left="283"/>
    </w:pPr>
    <w:rPr>
      <w:lang w:val="x-none" w:eastAsia="zh-CN"/>
    </w:rPr>
  </w:style>
  <w:style w:type="character" w:customStyle="1" w:styleId="ab">
    <w:name w:val="Основной текст с отступом Знак"/>
    <w:link w:val="aa"/>
    <w:rsid w:val="000704B7"/>
    <w:rPr>
      <w:rFonts w:ascii="Times New Roman" w:eastAsia="Times New Roman" w:hAnsi="Times New Roman"/>
      <w:sz w:val="24"/>
      <w:szCs w:val="24"/>
      <w:lang w:val="x-non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29152">
      <w:bodyDiv w:val="1"/>
      <w:marLeft w:val="0"/>
      <w:marRight w:val="0"/>
      <w:marTop w:val="0"/>
      <w:marBottom w:val="0"/>
      <w:divBdr>
        <w:top w:val="none" w:sz="0" w:space="0" w:color="auto"/>
        <w:left w:val="none" w:sz="0" w:space="0" w:color="auto"/>
        <w:bottom w:val="none" w:sz="0" w:space="0" w:color="auto"/>
        <w:right w:val="none" w:sz="0" w:space="0" w:color="auto"/>
      </w:divBdr>
    </w:div>
    <w:div w:id="19250707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691;fld=134" TargetMode="External"/><Relationship Id="rId13" Type="http://schemas.openxmlformats.org/officeDocument/2006/relationships/hyperlink" Target="consultantplus://offline/main?base=RLAW123;n=68940;fld=134;dst=100227" TargetMode="External"/><Relationship Id="rId3" Type="http://schemas.openxmlformats.org/officeDocument/2006/relationships/settings" Target="settings.xml"/><Relationship Id="rId7" Type="http://schemas.openxmlformats.org/officeDocument/2006/relationships/hyperlink" Target="consultantplus://offline/main?base=LAW;n=113646;fld=134" TargetMode="External"/><Relationship Id="rId12" Type="http://schemas.openxmlformats.org/officeDocument/2006/relationships/hyperlink" Target="consultantplus://offline/main?base=MOB;n=132063;fld=134;dst=100206"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main?base=LAW;n=107420;fld=134" TargetMode="External"/><Relationship Id="rId11" Type="http://schemas.openxmlformats.org/officeDocument/2006/relationships/hyperlink" Target="consultantplus://offline/ref=A5861143EBB1BE7754D08ABAC202E15718308DC0FBB75838661C249D78750A9CEB47C9B346AAF5BDu8R3G" TargetMode="External"/><Relationship Id="rId5" Type="http://schemas.openxmlformats.org/officeDocument/2006/relationships/hyperlink" Target="consultantplus://offline/main?base=LAW;n=2875;fld=134" TargetMode="External"/><Relationship Id="rId15" Type="http://schemas.openxmlformats.org/officeDocument/2006/relationships/hyperlink" Target="consultantplus://offline/ref=AE5AEAB5463DCD786109766DEAEBD6287B54421C5EF10B4E02E6E5CA7D89AB6B42044ED26D9696EAAABAF6y8pDI" TargetMode="External"/><Relationship Id="rId10" Type="http://schemas.openxmlformats.org/officeDocument/2006/relationships/hyperlink" Target="consultantplus://offline/ref=9FE86437FF3FB578E174B949B81048D0D52BE7864A4565ED32899D9895DAB383EE198290gA74I" TargetMode="External"/><Relationship Id="rId4" Type="http://schemas.openxmlformats.org/officeDocument/2006/relationships/webSettings" Target="webSettings.xml"/><Relationship Id="rId9" Type="http://schemas.openxmlformats.org/officeDocument/2006/relationships/hyperlink" Target="consultantplus://offline/main?base=MOB;n=125396;fld=134" TargetMode="External"/><Relationship Id="rId14" Type="http://schemas.openxmlformats.org/officeDocument/2006/relationships/hyperlink" Target="consultantplus://offline/ref=AE5AEAB5463DCD786109766DEAEBD6287B54421C5EF10B4E02E6E5CA7D89AB6B42044ED26D9696EAAABAF7y8p3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4461</Words>
  <Characters>25429</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проект</vt:lpstr>
    </vt:vector>
  </TitlesOfParts>
  <Company>SPecialiST RePack</Company>
  <LinksUpToDate>false</LinksUpToDate>
  <CharactersWithSpaces>29831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dc:title>
  <dc:subject/>
  <dc:creator>1</dc:creator>
  <cp:keywords/>
  <dc:description/>
  <cp:lastModifiedBy>User</cp:lastModifiedBy>
  <cp:revision>9</cp:revision>
  <dcterms:created xsi:type="dcterms:W3CDTF">2015-12-14T03:32:00Z</dcterms:created>
  <dcterms:modified xsi:type="dcterms:W3CDTF">2016-02-04T06:12:00Z</dcterms:modified>
</cp:coreProperties>
</file>