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B91164" w:rsidRDefault="00BD4848">
      <w:pPr>
        <w:pStyle w:val="a4"/>
        <w:rPr>
          <w:b/>
        </w:rPr>
      </w:pPr>
      <w:r w:rsidRPr="00B91164">
        <w:rPr>
          <w:b/>
        </w:rPr>
        <w:t>РОССИЙСКАЯ ФЕДЕРАЦИЯ</w:t>
      </w:r>
    </w:p>
    <w:p w:rsidR="00BD4848" w:rsidRPr="00B91164" w:rsidRDefault="00BD4848">
      <w:pPr>
        <w:jc w:val="center"/>
        <w:rPr>
          <w:b/>
          <w:sz w:val="28"/>
        </w:rPr>
      </w:pPr>
    </w:p>
    <w:p w:rsidR="00BD4848" w:rsidRPr="00B91164" w:rsidRDefault="00BD4848">
      <w:pPr>
        <w:jc w:val="center"/>
        <w:rPr>
          <w:b/>
          <w:sz w:val="28"/>
        </w:rPr>
      </w:pPr>
      <w:r w:rsidRPr="00B91164">
        <w:rPr>
          <w:b/>
          <w:sz w:val="28"/>
        </w:rPr>
        <w:t>ЕРМАКОВСКИЙ РАЙОН</w:t>
      </w:r>
    </w:p>
    <w:p w:rsidR="00BD4848" w:rsidRPr="00B91164" w:rsidRDefault="00BD4848">
      <w:pPr>
        <w:jc w:val="center"/>
        <w:rPr>
          <w:b/>
          <w:sz w:val="28"/>
        </w:rPr>
      </w:pPr>
    </w:p>
    <w:p w:rsidR="00BD4848" w:rsidRPr="00B91164" w:rsidRDefault="00BD4848">
      <w:pPr>
        <w:jc w:val="center"/>
        <w:rPr>
          <w:b/>
          <w:sz w:val="28"/>
        </w:rPr>
      </w:pPr>
      <w:r w:rsidRPr="00B91164">
        <w:rPr>
          <w:b/>
          <w:sz w:val="28"/>
        </w:rPr>
        <w:t>АДМИНИСТРАЦИЯ РАЗЪЕЗЖЕНСКОГО СЕЛЬСОВЕТА</w:t>
      </w:r>
    </w:p>
    <w:p w:rsidR="00BD4848" w:rsidRPr="00B91164" w:rsidRDefault="00BD4848">
      <w:pPr>
        <w:jc w:val="center"/>
        <w:rPr>
          <w:sz w:val="28"/>
        </w:rPr>
      </w:pPr>
    </w:p>
    <w:p w:rsidR="00BD4848" w:rsidRPr="00B91164" w:rsidRDefault="00BD4848">
      <w:pPr>
        <w:jc w:val="center"/>
        <w:rPr>
          <w:sz w:val="28"/>
        </w:rPr>
      </w:pPr>
    </w:p>
    <w:p w:rsidR="00BD4848" w:rsidRPr="00B91164" w:rsidRDefault="00BD4848">
      <w:pPr>
        <w:jc w:val="center"/>
        <w:rPr>
          <w:sz w:val="28"/>
        </w:rPr>
      </w:pPr>
      <w:proofErr w:type="gramStart"/>
      <w:r w:rsidRPr="00B91164">
        <w:rPr>
          <w:sz w:val="28"/>
        </w:rPr>
        <w:t>П</w:t>
      </w:r>
      <w:proofErr w:type="gramEnd"/>
      <w:r w:rsidRPr="00B91164">
        <w:rPr>
          <w:sz w:val="28"/>
        </w:rPr>
        <w:t xml:space="preserve"> О С Т А Н О В Л Е Н И Е</w:t>
      </w:r>
    </w:p>
    <w:p w:rsidR="00BD4848" w:rsidRPr="00B91164" w:rsidRDefault="00BD4848">
      <w:pPr>
        <w:jc w:val="center"/>
        <w:rPr>
          <w:sz w:val="28"/>
        </w:rPr>
      </w:pPr>
    </w:p>
    <w:p w:rsidR="00BD4848" w:rsidRPr="00B91164" w:rsidRDefault="00BD4848">
      <w:pPr>
        <w:rPr>
          <w:sz w:val="28"/>
        </w:rPr>
      </w:pPr>
    </w:p>
    <w:p w:rsidR="00BD4848" w:rsidRPr="00B91164" w:rsidRDefault="00BD4848">
      <w:pPr>
        <w:rPr>
          <w:sz w:val="28"/>
        </w:rPr>
      </w:pPr>
      <w:r w:rsidRPr="00B91164">
        <w:rPr>
          <w:sz w:val="28"/>
        </w:rPr>
        <w:t xml:space="preserve">  « </w:t>
      </w:r>
      <w:r w:rsidR="00753880">
        <w:rPr>
          <w:sz w:val="28"/>
        </w:rPr>
        <w:t>15</w:t>
      </w:r>
      <w:r w:rsidR="00690120" w:rsidRPr="00B91164">
        <w:rPr>
          <w:sz w:val="28"/>
        </w:rPr>
        <w:t xml:space="preserve"> </w:t>
      </w:r>
      <w:r w:rsidR="007F4490" w:rsidRPr="00B91164">
        <w:rPr>
          <w:sz w:val="28"/>
        </w:rPr>
        <w:t xml:space="preserve">» </w:t>
      </w:r>
      <w:r w:rsidR="00753880">
        <w:rPr>
          <w:sz w:val="28"/>
        </w:rPr>
        <w:t xml:space="preserve">декабря </w:t>
      </w:r>
      <w:r w:rsidR="007F4490" w:rsidRPr="00B91164">
        <w:rPr>
          <w:sz w:val="28"/>
        </w:rPr>
        <w:t xml:space="preserve"> </w:t>
      </w:r>
      <w:r w:rsidRPr="00B91164">
        <w:rPr>
          <w:sz w:val="28"/>
        </w:rPr>
        <w:t xml:space="preserve"> </w:t>
      </w:r>
      <w:r w:rsidR="0057605C" w:rsidRPr="00B91164">
        <w:rPr>
          <w:sz w:val="28"/>
        </w:rPr>
        <w:t>201</w:t>
      </w:r>
      <w:r w:rsidR="00884F64" w:rsidRPr="00B91164">
        <w:rPr>
          <w:sz w:val="28"/>
        </w:rPr>
        <w:t>7</w:t>
      </w:r>
      <w:r w:rsidRPr="00B91164">
        <w:rPr>
          <w:sz w:val="28"/>
        </w:rPr>
        <w:t xml:space="preserve"> года                    с. Разъезжее         </w:t>
      </w:r>
      <w:r w:rsidR="00567E41" w:rsidRPr="00B91164">
        <w:rPr>
          <w:sz w:val="28"/>
        </w:rPr>
        <w:t xml:space="preserve"> </w:t>
      </w:r>
      <w:r w:rsidR="00753880">
        <w:rPr>
          <w:sz w:val="28"/>
        </w:rPr>
        <w:t xml:space="preserve">                         № 70</w:t>
      </w:r>
      <w:r w:rsidRPr="00B91164">
        <w:rPr>
          <w:sz w:val="28"/>
        </w:rPr>
        <w:t>п</w:t>
      </w:r>
      <w:r w:rsidR="0057605C" w:rsidRPr="00B91164">
        <w:rPr>
          <w:sz w:val="28"/>
        </w:rPr>
        <w:t>.</w:t>
      </w:r>
    </w:p>
    <w:p w:rsidR="00BD4848" w:rsidRPr="00B91164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B91164" w:rsidTr="00954CEC">
        <w:tc>
          <w:tcPr>
            <w:tcW w:w="5529" w:type="dxa"/>
            <w:shd w:val="clear" w:color="auto" w:fill="auto"/>
          </w:tcPr>
          <w:p w:rsidR="002B7D1E" w:rsidRPr="00B91164" w:rsidRDefault="002B7D1E" w:rsidP="00954CEC">
            <w:pPr>
              <w:jc w:val="both"/>
              <w:rPr>
                <w:sz w:val="28"/>
                <w:szCs w:val="28"/>
              </w:rPr>
            </w:pPr>
            <w:r w:rsidRPr="00B91164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«О  системах </w:t>
            </w:r>
            <w:proofErr w:type="gramStart"/>
            <w:r w:rsidRPr="00B91164">
              <w:rPr>
                <w:sz w:val="28"/>
                <w:szCs w:val="28"/>
              </w:rPr>
              <w:t>оплаты  труда  работников органов администрации</w:t>
            </w:r>
            <w:proofErr w:type="gramEnd"/>
            <w:r w:rsidRPr="00B91164">
              <w:rPr>
                <w:sz w:val="28"/>
                <w:szCs w:val="28"/>
              </w:rPr>
              <w:t xml:space="preserve">   Разъезженского сельсовета, не относящихся к  муниципальным должностям, должностям </w:t>
            </w:r>
          </w:p>
          <w:p w:rsidR="002B7D1E" w:rsidRPr="00B91164" w:rsidRDefault="002B7D1E" w:rsidP="00954CEC">
            <w:pPr>
              <w:jc w:val="both"/>
              <w:rPr>
                <w:sz w:val="28"/>
              </w:rPr>
            </w:pPr>
            <w:r w:rsidRPr="00B91164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Pr="00B91164" w:rsidRDefault="00690120" w:rsidP="00690120">
      <w:pPr>
        <w:jc w:val="both"/>
        <w:rPr>
          <w:sz w:val="28"/>
        </w:rPr>
      </w:pPr>
    </w:p>
    <w:p w:rsidR="00FD19E8" w:rsidRPr="00B91164" w:rsidRDefault="00CC1039" w:rsidP="00A14E22">
      <w:pPr>
        <w:ind w:firstLine="708"/>
        <w:jc w:val="both"/>
        <w:rPr>
          <w:sz w:val="28"/>
        </w:rPr>
      </w:pPr>
      <w:proofErr w:type="gramStart"/>
      <w:r w:rsidRPr="00B91164">
        <w:rPr>
          <w:sz w:val="28"/>
          <w:szCs w:val="28"/>
        </w:rPr>
        <w:t>В соответствии с пунктом 3 перечня поручений Губернатора края от 23.07</w:t>
      </w:r>
      <w:r w:rsidR="00B91164" w:rsidRPr="00B91164">
        <w:rPr>
          <w:sz w:val="28"/>
          <w:szCs w:val="28"/>
        </w:rPr>
        <w:t>.</w:t>
      </w:r>
      <w:r w:rsidRPr="00B91164">
        <w:rPr>
          <w:sz w:val="28"/>
          <w:szCs w:val="28"/>
        </w:rPr>
        <w:t>2017 № 103ГП</w:t>
      </w:r>
      <w:r w:rsidR="00690120" w:rsidRPr="00B91164">
        <w:rPr>
          <w:sz w:val="28"/>
          <w:szCs w:val="28"/>
        </w:rPr>
        <w:t xml:space="preserve">,  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в связи с увеличением на </w:t>
      </w:r>
      <w:r w:rsidRPr="00B91164">
        <w:rPr>
          <w:sz w:val="28"/>
          <w:szCs w:val="28"/>
        </w:rPr>
        <w:t>4</w:t>
      </w:r>
      <w:r w:rsidR="00690120" w:rsidRPr="00B91164">
        <w:rPr>
          <w:sz w:val="28"/>
          <w:szCs w:val="28"/>
        </w:rPr>
        <w:t>% с 1 января 201</w:t>
      </w:r>
      <w:r w:rsidRPr="00B91164">
        <w:rPr>
          <w:sz w:val="28"/>
          <w:szCs w:val="28"/>
        </w:rPr>
        <w:t>8</w:t>
      </w:r>
      <w:r w:rsidR="00690120" w:rsidRPr="00B91164">
        <w:rPr>
          <w:sz w:val="28"/>
          <w:szCs w:val="28"/>
        </w:rPr>
        <w:t xml:space="preserve"> года размеров окладов (должностных окладов), ставок заработной платы работников государственных и муниципальных учреждений, в соответствии со статьей</w:t>
      </w:r>
      <w:proofErr w:type="gramEnd"/>
      <w:r w:rsidR="00690120" w:rsidRPr="00B91164">
        <w:rPr>
          <w:sz w:val="28"/>
          <w:szCs w:val="28"/>
        </w:rPr>
        <w:t xml:space="preserve"> 135 Трудового кодекса Российской Федерации, руководствуясь статьей 18 Устава Разъезженского сельсовета  Ермаковского района Красноярского края</w:t>
      </w:r>
      <w:r w:rsidR="00A14E22" w:rsidRPr="00B91164">
        <w:rPr>
          <w:sz w:val="28"/>
          <w:szCs w:val="28"/>
        </w:rPr>
        <w:t xml:space="preserve"> </w:t>
      </w:r>
      <w:r w:rsidR="00FD19E8" w:rsidRPr="00B91164">
        <w:rPr>
          <w:sz w:val="28"/>
        </w:rPr>
        <w:t>ПОСТАНОВЛЯЮ:</w:t>
      </w:r>
    </w:p>
    <w:p w:rsidR="00954CEC" w:rsidRPr="00B91164" w:rsidRDefault="00954CEC" w:rsidP="00FD19E8">
      <w:pPr>
        <w:jc w:val="both"/>
        <w:rPr>
          <w:sz w:val="16"/>
          <w:szCs w:val="16"/>
        </w:rPr>
      </w:pPr>
    </w:p>
    <w:p w:rsidR="00387DA6" w:rsidRPr="00B91164" w:rsidRDefault="00FD19E8" w:rsidP="00387DA6">
      <w:pPr>
        <w:numPr>
          <w:ilvl w:val="1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 w:rsidRPr="00B91164">
        <w:rPr>
          <w:sz w:val="28"/>
        </w:rPr>
        <w:t>Внести</w:t>
      </w:r>
      <w:r w:rsidR="00BD4848" w:rsidRPr="00B91164">
        <w:rPr>
          <w:sz w:val="28"/>
        </w:rPr>
        <w:t xml:space="preserve"> </w:t>
      </w:r>
      <w:r w:rsidRPr="00B91164">
        <w:rPr>
          <w:sz w:val="28"/>
          <w:szCs w:val="28"/>
        </w:rPr>
        <w:t>изменения в</w:t>
      </w:r>
      <w:r w:rsidR="003F1381" w:rsidRPr="00B91164">
        <w:rPr>
          <w:sz w:val="28"/>
          <w:szCs w:val="28"/>
        </w:rPr>
        <w:t xml:space="preserve"> </w:t>
      </w:r>
      <w:r w:rsidRPr="00B91164">
        <w:rPr>
          <w:sz w:val="28"/>
          <w:szCs w:val="28"/>
        </w:rPr>
        <w:t xml:space="preserve">постановление от 27.09.2013 № 64п. </w:t>
      </w:r>
      <w:proofErr w:type="gramStart"/>
      <w:r w:rsidRPr="00B91164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B91164">
        <w:rPr>
          <w:sz w:val="28"/>
          <w:szCs w:val="28"/>
        </w:rPr>
        <w:t xml:space="preserve"> </w:t>
      </w:r>
      <w:r w:rsidRPr="00B91164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B91164">
        <w:rPr>
          <w:sz w:val="28"/>
          <w:szCs w:val="28"/>
        </w:rPr>
        <w:t xml:space="preserve"> в редакции</w:t>
      </w:r>
      <w:r w:rsidR="005927EE" w:rsidRPr="00B91164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</w:t>
      </w:r>
      <w:r w:rsidR="00D1631A" w:rsidRPr="00B91164">
        <w:rPr>
          <w:sz w:val="28"/>
        </w:rPr>
        <w:t xml:space="preserve">в редакции от </w:t>
      </w:r>
      <w:r w:rsidR="00D1631A">
        <w:rPr>
          <w:sz w:val="28"/>
        </w:rPr>
        <w:t>19.12</w:t>
      </w:r>
      <w:r w:rsidR="00D1631A" w:rsidRPr="00B91164">
        <w:rPr>
          <w:sz w:val="28"/>
        </w:rPr>
        <w:t>.201</w:t>
      </w:r>
      <w:r w:rsidR="00D1631A">
        <w:rPr>
          <w:sz w:val="28"/>
        </w:rPr>
        <w:t>6</w:t>
      </w:r>
      <w:r w:rsidR="00D1631A" w:rsidRPr="00B91164">
        <w:rPr>
          <w:sz w:val="28"/>
        </w:rPr>
        <w:t xml:space="preserve">  № </w:t>
      </w:r>
      <w:r w:rsidR="00D1631A">
        <w:rPr>
          <w:sz w:val="28"/>
        </w:rPr>
        <w:t>87</w:t>
      </w:r>
      <w:r w:rsidR="00D1631A" w:rsidRPr="00B91164">
        <w:rPr>
          <w:sz w:val="28"/>
        </w:rPr>
        <w:t xml:space="preserve"> п., </w:t>
      </w:r>
      <w:r w:rsidR="005927EE" w:rsidRPr="00B91164">
        <w:rPr>
          <w:sz w:val="28"/>
        </w:rPr>
        <w:t>изложив</w:t>
      </w:r>
      <w:r w:rsidR="00387DA6" w:rsidRPr="00B91164">
        <w:rPr>
          <w:rFonts w:eastAsia="Calibri"/>
          <w:bCs/>
          <w:sz w:val="28"/>
          <w:szCs w:val="28"/>
        </w:rPr>
        <w:t xml:space="preserve"> приложение 1 </w:t>
      </w:r>
      <w:r w:rsidR="006212A4" w:rsidRPr="00B91164">
        <w:rPr>
          <w:rFonts w:eastAsia="Calibri"/>
          <w:bCs/>
          <w:sz w:val="28"/>
          <w:szCs w:val="28"/>
        </w:rPr>
        <w:t>к Примерному положению «О</w:t>
      </w:r>
      <w:proofErr w:type="gramEnd"/>
      <w:r w:rsidR="006212A4" w:rsidRPr="00B91164">
        <w:rPr>
          <w:rFonts w:eastAsia="Calibri"/>
          <w:bCs/>
          <w:sz w:val="28"/>
          <w:szCs w:val="28"/>
        </w:rPr>
        <w:t xml:space="preserve"> </w:t>
      </w:r>
      <w:r w:rsidR="00387DA6" w:rsidRPr="00B91164">
        <w:rPr>
          <w:rFonts w:eastAsia="Calibri"/>
          <w:bCs/>
          <w:sz w:val="28"/>
          <w:szCs w:val="28"/>
        </w:rPr>
        <w:t>система</w:t>
      </w:r>
      <w:r w:rsidR="006212A4" w:rsidRPr="00B91164">
        <w:rPr>
          <w:rFonts w:eastAsia="Calibri"/>
          <w:bCs/>
          <w:sz w:val="28"/>
          <w:szCs w:val="28"/>
        </w:rPr>
        <w:t xml:space="preserve">х </w:t>
      </w:r>
      <w:proofErr w:type="gramStart"/>
      <w:r w:rsidR="006212A4" w:rsidRPr="00B91164">
        <w:rPr>
          <w:rFonts w:eastAsia="Calibri"/>
          <w:bCs/>
          <w:sz w:val="28"/>
          <w:szCs w:val="28"/>
        </w:rPr>
        <w:t xml:space="preserve">оплаты труда работников </w:t>
      </w:r>
      <w:r w:rsidR="00387DA6" w:rsidRPr="00B91164">
        <w:rPr>
          <w:rFonts w:eastAsia="Calibri"/>
          <w:bCs/>
          <w:sz w:val="28"/>
          <w:szCs w:val="28"/>
        </w:rPr>
        <w:t>органов а</w:t>
      </w:r>
      <w:r w:rsidR="006212A4" w:rsidRPr="00B91164">
        <w:rPr>
          <w:rFonts w:eastAsia="Calibri"/>
          <w:bCs/>
          <w:sz w:val="28"/>
          <w:szCs w:val="28"/>
        </w:rPr>
        <w:t>дминистрации</w:t>
      </w:r>
      <w:proofErr w:type="gramEnd"/>
      <w:r w:rsidR="006212A4" w:rsidRPr="00B91164">
        <w:rPr>
          <w:rFonts w:eastAsia="Calibri"/>
          <w:bCs/>
          <w:sz w:val="28"/>
          <w:szCs w:val="28"/>
        </w:rPr>
        <w:t xml:space="preserve"> Разъезженского сельсовета</w:t>
      </w:r>
      <w:r w:rsidR="00387DA6" w:rsidRPr="00B91164">
        <w:rPr>
          <w:rFonts w:eastAsia="Calibri"/>
          <w:bCs/>
          <w:sz w:val="28"/>
          <w:szCs w:val="28"/>
        </w:rPr>
        <w:t>, не относящихся к муниципальным должностям, должностям муниципальной службы»  в новой</w:t>
      </w:r>
      <w:r w:rsidR="003F1381" w:rsidRPr="00B91164">
        <w:rPr>
          <w:rFonts w:eastAsia="Calibri"/>
          <w:bCs/>
          <w:sz w:val="28"/>
          <w:szCs w:val="28"/>
        </w:rPr>
        <w:t xml:space="preserve"> редакции согласно приложения 1.</w:t>
      </w:r>
    </w:p>
    <w:p w:rsidR="00BD4848" w:rsidRPr="00B91164" w:rsidRDefault="00BD4848" w:rsidP="00FD19E8">
      <w:pPr>
        <w:numPr>
          <w:ilvl w:val="0"/>
          <w:numId w:val="6"/>
        </w:numPr>
        <w:jc w:val="both"/>
        <w:rPr>
          <w:sz w:val="28"/>
        </w:rPr>
      </w:pPr>
      <w:proofErr w:type="gramStart"/>
      <w:r w:rsidRPr="00B91164">
        <w:rPr>
          <w:sz w:val="28"/>
        </w:rPr>
        <w:t>Контроль за</w:t>
      </w:r>
      <w:proofErr w:type="gramEnd"/>
      <w:r w:rsidRPr="00B91164">
        <w:rPr>
          <w:sz w:val="28"/>
        </w:rPr>
        <w:t xml:space="preserve"> выполнением  данного постановления оставляю за собой.</w:t>
      </w:r>
    </w:p>
    <w:p w:rsidR="00954CEC" w:rsidRPr="00B91164" w:rsidRDefault="00954CEC" w:rsidP="00954CEC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</w:rPr>
        <w:t>Постановление</w:t>
      </w:r>
      <w:r w:rsidRPr="00B91164">
        <w:rPr>
          <w:sz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вступает</w:t>
      </w:r>
      <w:r w:rsidRPr="00B91164">
        <w:rPr>
          <w:sz w:val="28"/>
          <w:szCs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690120" w:rsidRPr="00B91164">
        <w:rPr>
          <w:rFonts w:ascii="Times New Roman" w:hAnsi="Times New Roman" w:cs="Times New Roman"/>
          <w:sz w:val="28"/>
          <w:szCs w:val="28"/>
        </w:rPr>
        <w:t>янва</w:t>
      </w:r>
      <w:r w:rsidRPr="00B91164">
        <w:rPr>
          <w:rFonts w:ascii="Times New Roman" w:hAnsi="Times New Roman" w:cs="Times New Roman"/>
          <w:sz w:val="28"/>
          <w:szCs w:val="28"/>
        </w:rPr>
        <w:t>ря 201</w:t>
      </w:r>
      <w:r w:rsidR="00CC1039" w:rsidRPr="00B91164">
        <w:rPr>
          <w:rFonts w:ascii="Times New Roman" w:hAnsi="Times New Roman" w:cs="Times New Roman"/>
          <w:sz w:val="28"/>
          <w:szCs w:val="28"/>
        </w:rPr>
        <w:t>8</w:t>
      </w:r>
      <w:r w:rsidRPr="00B9116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54CEC" w:rsidRPr="00B91164" w:rsidRDefault="00954CEC" w:rsidP="00954CEC">
      <w:pPr>
        <w:rPr>
          <w:sz w:val="28"/>
          <w:szCs w:val="28"/>
        </w:rPr>
      </w:pPr>
    </w:p>
    <w:p w:rsidR="003F1381" w:rsidRPr="00B91164" w:rsidRDefault="0057605C" w:rsidP="00B91164">
      <w:pPr>
        <w:rPr>
          <w:rFonts w:eastAsia="Calibri"/>
          <w:color w:val="26282F"/>
          <w:sz w:val="28"/>
          <w:szCs w:val="28"/>
          <w:lang w:eastAsia="en-US"/>
        </w:rPr>
      </w:pPr>
      <w:r w:rsidRPr="00B91164">
        <w:rPr>
          <w:sz w:val="28"/>
        </w:rPr>
        <w:t xml:space="preserve">Глава </w:t>
      </w:r>
      <w:r w:rsidR="00BD4848" w:rsidRPr="00B91164">
        <w:rPr>
          <w:sz w:val="28"/>
        </w:rPr>
        <w:t xml:space="preserve">Разъезженского сельсовета                   </w:t>
      </w:r>
      <w:r w:rsidRPr="00B91164">
        <w:rPr>
          <w:sz w:val="28"/>
        </w:rPr>
        <w:t xml:space="preserve">                   </w:t>
      </w:r>
      <w:r w:rsidR="00BD4848" w:rsidRPr="00B91164">
        <w:rPr>
          <w:sz w:val="28"/>
        </w:rPr>
        <w:t xml:space="preserve">         </w:t>
      </w:r>
      <w:r w:rsidR="00690120" w:rsidRPr="00B91164">
        <w:rPr>
          <w:sz w:val="28"/>
        </w:rPr>
        <w:t>Т.Ф. Вербовская</w:t>
      </w:r>
    </w:p>
    <w:p w:rsidR="00EB487F" w:rsidRDefault="00EB487F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212A4" w:rsidRPr="00B9116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bookmarkStart w:id="0" w:name="_GoBack"/>
      <w:bookmarkEnd w:id="0"/>
      <w:r w:rsidRPr="00B91164"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Приложение 1 </w:t>
      </w:r>
    </w:p>
    <w:p w:rsidR="006212A4" w:rsidRPr="00B9116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B9116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B91164">
        <w:rPr>
          <w:rFonts w:eastAsia="Calibri"/>
          <w:sz w:val="28"/>
          <w:szCs w:val="28"/>
          <w:lang w:eastAsia="en-US"/>
        </w:rPr>
        <w:t xml:space="preserve">, 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6212A4" w:rsidRPr="00B9116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6212A4" w:rsidRPr="00B9116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>Минимальные 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первого уровня»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6212A4" w:rsidRPr="00B91164" w:rsidTr="006212A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3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884F6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2971</w:t>
            </w:r>
            <w:r w:rsidR="001D7730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884F64" w:rsidP="00884F6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3134</w:t>
            </w:r>
            <w:r w:rsidR="001D7730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второго уровня»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6212A4" w:rsidRPr="00B91164" w:rsidTr="006212A4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3297</w:t>
            </w:r>
            <w:r w:rsidR="00561816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623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981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5024</w:t>
            </w:r>
            <w:r w:rsidR="00561816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675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lastRenderedPageBreak/>
        <w:t>ПКГ «Общеотраслевые должности служащих третьего уровня»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6212A4" w:rsidRPr="00B91164" w:rsidTr="006212A4">
        <w:trPr>
          <w:trHeight w:val="1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623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981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370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253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6133</w:t>
            </w:r>
            <w:r w:rsidR="00561816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четвертого уровня»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6212A4" w:rsidRPr="00B91164" w:rsidTr="006212A4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3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592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7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637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1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8223</w:t>
            </w:r>
            <w:r w:rsidR="00561816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 xml:space="preserve">Размеры окладов (должностных окладов), ставок заработной платы по </w:t>
      </w:r>
      <w:r w:rsidR="00DC37C9" w:rsidRPr="00B91164"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B9116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B9116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 xml:space="preserve">Размер оклада (должностного оклада), ставки заработной платы, 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lastRenderedPageBreak/>
              <w:t>руб.</w:t>
            </w:r>
          </w:p>
        </w:tc>
      </w:tr>
      <w:tr w:rsidR="006212A4" w:rsidRPr="00B91164" w:rsidTr="006212A4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F4D18" w:rsidRPr="00B91164">
              <w:rPr>
                <w:rFonts w:eastAsia="Calibri"/>
                <w:sz w:val="28"/>
                <w:szCs w:val="28"/>
                <w:lang w:eastAsia="en-US"/>
              </w:rPr>
              <w:t>552</w:t>
            </w:r>
            <w:r w:rsidRPr="00B91164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6212A4" w:rsidRPr="00B91164" w:rsidTr="006212A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102"/>
            <w:r w:rsidRPr="00B9116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F4D18" w:rsidRPr="00B91164">
              <w:rPr>
                <w:rFonts w:eastAsia="Calibri"/>
                <w:sz w:val="28"/>
                <w:szCs w:val="28"/>
                <w:lang w:eastAsia="en-US"/>
              </w:rPr>
              <w:t>675</w:t>
            </w:r>
            <w:r w:rsidRPr="00B91164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6212A4" w:rsidRPr="00B91164" w:rsidTr="006212A4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9116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2</w:t>
            </w:r>
            <w:r w:rsidR="000F4D18" w:rsidRPr="00B91164">
              <w:rPr>
                <w:rFonts w:eastAsia="Calibri"/>
                <w:sz w:val="28"/>
                <w:szCs w:val="28"/>
              </w:rPr>
              <w:t>971</w:t>
            </w:r>
            <w:r w:rsidRPr="00B91164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B9116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</w:rPr>
              <w:t>539</w:t>
            </w:r>
            <w:r w:rsidRPr="00B91164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B9116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</w:rPr>
              <w:t>981</w:t>
            </w:r>
            <w:r w:rsidRPr="00B91164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B9116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4</w:t>
            </w:r>
            <w:r w:rsidR="000F4D18" w:rsidRPr="00B91164">
              <w:rPr>
                <w:rFonts w:eastAsia="Calibri"/>
                <w:sz w:val="28"/>
                <w:szCs w:val="28"/>
              </w:rPr>
              <w:t>796</w:t>
            </w:r>
            <w:r w:rsidRPr="00B91164">
              <w:rPr>
                <w:rFonts w:eastAsia="Calibri"/>
                <w:sz w:val="28"/>
                <w:szCs w:val="28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 xml:space="preserve">Размеры окладов (должностных окладов), ставок заработной платы по </w:t>
      </w:r>
      <w:r w:rsidR="00DC37C9" w:rsidRPr="00B91164"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B9116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06.08.2007 №526 «Об утверждении профессиональных квалификационных групп должностей медицинских и фармацевтических работников»:</w:t>
      </w:r>
    </w:p>
    <w:p w:rsidR="006212A4" w:rsidRPr="00B91164" w:rsidRDefault="006212A4" w:rsidP="006212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212A4" w:rsidRPr="00B91164" w:rsidRDefault="006212A4" w:rsidP="006212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91164">
        <w:rPr>
          <w:rFonts w:eastAsia="Calibri"/>
          <w:b/>
          <w:bCs/>
          <w:sz w:val="28"/>
          <w:szCs w:val="28"/>
        </w:rPr>
        <w:t>ПКГ должностей работников образования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690"/>
      </w:tblGrid>
      <w:tr w:rsidR="006212A4" w:rsidRPr="00B91164" w:rsidTr="006212A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              Квалификационные уровни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400"/>
          <w:tblCellSpacing w:w="5" w:type="nil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Профессиональная квалификационная группа педагогических работников </w:t>
            </w:r>
          </w:p>
        </w:tc>
      </w:tr>
      <w:tr w:rsidR="006212A4" w:rsidRPr="00B91164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3 квалификационный уровень при наличии среднего профессионального образования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4</w:t>
            </w:r>
            <w:r w:rsidR="000F4D18" w:rsidRPr="00B91164">
              <w:rPr>
                <w:rFonts w:eastAsia="Calibri"/>
                <w:sz w:val="28"/>
                <w:szCs w:val="28"/>
                <w:lang w:eastAsia="ko-KR"/>
              </w:rPr>
              <w:t>590</w:t>
            </w:r>
            <w:r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  <w:tr w:rsidR="006212A4" w:rsidRPr="00B91164" w:rsidTr="006212A4">
        <w:trPr>
          <w:trHeight w:val="659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при наличии высшего профессионального образования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ko-KR"/>
              </w:rPr>
              <w:t>248</w:t>
            </w:r>
            <w:r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  <w:tr w:rsidR="006212A4" w:rsidRPr="00B91164" w:rsidTr="006212A4">
        <w:trPr>
          <w:trHeight w:val="607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4 квалификационный уровень при наличии среднего профессионального образования                     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5036</w:t>
            </w:r>
            <w:r w:rsidR="00561816"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  <w:tr w:rsidR="006212A4" w:rsidRPr="00B91164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при наличии высшего профессионального образования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ko-KR"/>
              </w:rPr>
              <w:t>755</w:t>
            </w:r>
            <w:r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ind w:firstLine="54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54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lastRenderedPageBreak/>
        <w:t>ПКГ руководителей структурных подразделений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690"/>
      </w:tblGrid>
      <w:tr w:rsidR="006212A4" w:rsidRPr="00B91164" w:rsidTr="006212A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              Квалификационные уровни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1 квалификационный уровень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ko-KR"/>
              </w:rPr>
              <w:t>253</w:t>
            </w:r>
            <w:r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t>Должности служащих и профессии рабочих, не предусмотренные профессиональными квалификационными группами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6212A4" w:rsidRPr="00B91164" w:rsidTr="006212A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Должность служащего (профессия рабочего)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 xml:space="preserve">Минимальный размер оклада (должностного оклада), ставки </w:t>
            </w:r>
          </w:p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6212A4" w:rsidRPr="006212A4" w:rsidTr="006212A4">
        <w:trPr>
          <w:trHeight w:val="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690120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808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BD4848" w:rsidRPr="006212A4" w:rsidRDefault="00BD4848" w:rsidP="006212A4">
      <w:pPr>
        <w:rPr>
          <w:sz w:val="28"/>
        </w:rPr>
      </w:pPr>
    </w:p>
    <w:sectPr w:rsidR="00BD4848" w:rsidRPr="006212A4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92D92"/>
    <w:rsid w:val="000E320A"/>
    <w:rsid w:val="000F4D18"/>
    <w:rsid w:val="001962DF"/>
    <w:rsid w:val="001D7730"/>
    <w:rsid w:val="001F415F"/>
    <w:rsid w:val="002A3FB0"/>
    <w:rsid w:val="002B7D1E"/>
    <w:rsid w:val="00387DA6"/>
    <w:rsid w:val="003F1381"/>
    <w:rsid w:val="00541083"/>
    <w:rsid w:val="00561816"/>
    <w:rsid w:val="00567E41"/>
    <w:rsid w:val="0057605C"/>
    <w:rsid w:val="005927EE"/>
    <w:rsid w:val="006212A4"/>
    <w:rsid w:val="00690120"/>
    <w:rsid w:val="00753880"/>
    <w:rsid w:val="00785447"/>
    <w:rsid w:val="007A7CBD"/>
    <w:rsid w:val="007F4490"/>
    <w:rsid w:val="00800824"/>
    <w:rsid w:val="00821DDB"/>
    <w:rsid w:val="008527F7"/>
    <w:rsid w:val="00857E3B"/>
    <w:rsid w:val="00884F64"/>
    <w:rsid w:val="00954CEC"/>
    <w:rsid w:val="009C5E6B"/>
    <w:rsid w:val="00A14E22"/>
    <w:rsid w:val="00B91164"/>
    <w:rsid w:val="00BD4848"/>
    <w:rsid w:val="00BE7417"/>
    <w:rsid w:val="00C131F0"/>
    <w:rsid w:val="00C925FF"/>
    <w:rsid w:val="00CB2EA8"/>
    <w:rsid w:val="00CC1039"/>
    <w:rsid w:val="00D070EB"/>
    <w:rsid w:val="00D1631A"/>
    <w:rsid w:val="00D95FF4"/>
    <w:rsid w:val="00DC37C9"/>
    <w:rsid w:val="00DC7478"/>
    <w:rsid w:val="00E177AC"/>
    <w:rsid w:val="00E366C7"/>
    <w:rsid w:val="00E55A9E"/>
    <w:rsid w:val="00EB487F"/>
    <w:rsid w:val="00EC2A86"/>
    <w:rsid w:val="00F541D4"/>
    <w:rsid w:val="00FA0AD6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C7BA8-8ACB-4351-A1C7-1DDA3BA4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2017-12-15T03:48:00Z</cp:lastPrinted>
  <dcterms:created xsi:type="dcterms:W3CDTF">2017-12-15T03:39:00Z</dcterms:created>
  <dcterms:modified xsi:type="dcterms:W3CDTF">2017-12-15T03:49:00Z</dcterms:modified>
</cp:coreProperties>
</file>