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bookmarkStart w:id="0" w:name="_GoBack"/>
      <w:bookmarkEnd w:id="0"/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E3052B">
        <w:rPr>
          <w:sz w:val="28"/>
        </w:rPr>
        <w:t xml:space="preserve">25» сентября 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D77D9F">
        <w:rPr>
          <w:sz w:val="28"/>
        </w:rPr>
        <w:t>9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E3052B">
        <w:rPr>
          <w:sz w:val="28"/>
        </w:rPr>
        <w:t>46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637CA4" w:rsidP="00D77D9F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Законом Красноярского края от 06.12.2018 г. № 6-2299 «О краевом бюджете на 2019 год и плановый период 2020-2021 годов», в</w:t>
      </w:r>
      <w:r w:rsidR="00D77D9F" w:rsidRPr="00795488">
        <w:rPr>
          <w:sz w:val="28"/>
          <w:szCs w:val="28"/>
        </w:rPr>
        <w:t xml:space="preserve"> соответствии с Трудовым</w:t>
      </w:r>
      <w:r>
        <w:rPr>
          <w:sz w:val="28"/>
          <w:szCs w:val="28"/>
        </w:rPr>
        <w:t xml:space="preserve"> кодексом Российской Федерации</w:t>
      </w:r>
      <w:r w:rsidR="00D77D9F">
        <w:rPr>
          <w:sz w:val="28"/>
          <w:szCs w:val="28"/>
        </w:rPr>
        <w:t xml:space="preserve">, </w:t>
      </w:r>
      <w:r w:rsidR="00D77D9F" w:rsidRPr="00795488">
        <w:rPr>
          <w:sz w:val="28"/>
          <w:szCs w:val="28"/>
        </w:rPr>
        <w:t xml:space="preserve">в связи с увеличением на </w:t>
      </w:r>
      <w:r w:rsidR="00D77D9F">
        <w:rPr>
          <w:sz w:val="28"/>
          <w:szCs w:val="28"/>
        </w:rPr>
        <w:t>4</w:t>
      </w:r>
      <w:r>
        <w:rPr>
          <w:sz w:val="28"/>
          <w:szCs w:val="28"/>
        </w:rPr>
        <w:t>,3</w:t>
      </w:r>
      <w:r w:rsidR="00D77D9F" w:rsidRPr="00795488">
        <w:rPr>
          <w:sz w:val="28"/>
          <w:szCs w:val="28"/>
        </w:rPr>
        <w:t xml:space="preserve">% с 1 </w:t>
      </w:r>
      <w:r>
        <w:rPr>
          <w:sz w:val="28"/>
          <w:szCs w:val="28"/>
        </w:rPr>
        <w:t>октября</w:t>
      </w:r>
      <w:r w:rsidR="00D77D9F" w:rsidRPr="0079548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77D9F" w:rsidRPr="00795488">
        <w:rPr>
          <w:sz w:val="28"/>
          <w:szCs w:val="28"/>
        </w:rPr>
        <w:t xml:space="preserve"> года размеров окладов (должностных окладов), ставок заработной платы работников государстве</w:t>
      </w:r>
      <w:r>
        <w:rPr>
          <w:sz w:val="28"/>
          <w:szCs w:val="28"/>
        </w:rPr>
        <w:t xml:space="preserve">нных и муниципальных учреждений, </w:t>
      </w:r>
      <w:r w:rsidR="00D77D9F" w:rsidRPr="00795488">
        <w:rPr>
          <w:sz w:val="28"/>
          <w:szCs w:val="28"/>
        </w:rPr>
        <w:t xml:space="preserve">в соответствии со статьей 135 Трудового кодекса Российской Федерации, 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D77D9F" w:rsidRDefault="00D77D9F" w:rsidP="00D77D9F">
      <w:pPr>
        <w:numPr>
          <w:ilvl w:val="1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 w:rsidRPr="005927EE">
        <w:rPr>
          <w:sz w:val="28"/>
        </w:rPr>
        <w:t xml:space="preserve">Внести </w:t>
      </w:r>
      <w:r w:rsidRPr="005927EE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5927EE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>
        <w:rPr>
          <w:sz w:val="28"/>
          <w:szCs w:val="28"/>
        </w:rPr>
        <w:t>в редакции</w:t>
      </w:r>
      <w:r w:rsidR="00CC1F9B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в редакции от 19.12.2016  № 87 п., в редакции от 15.12.2017  № 70 п., в</w:t>
      </w:r>
      <w:proofErr w:type="gramEnd"/>
      <w:r w:rsidR="00CC1F9B">
        <w:rPr>
          <w:sz w:val="28"/>
        </w:rPr>
        <w:t xml:space="preserve"> </w:t>
      </w:r>
      <w:proofErr w:type="gramStart"/>
      <w:r w:rsidR="00CC1F9B">
        <w:rPr>
          <w:sz w:val="28"/>
        </w:rPr>
        <w:t>редакции от 16.01.2018  № 1 п., в редакции от 30.08.2018  № 29 п., в редакции от 25.12.2018  № 39 п., в редакции от 01.03.2019  № 17 п.,</w:t>
      </w:r>
      <w:r>
        <w:rPr>
          <w:sz w:val="28"/>
        </w:rPr>
        <w:t xml:space="preserve"> </w:t>
      </w:r>
      <w:r w:rsidRPr="005927EE">
        <w:rPr>
          <w:sz w:val="28"/>
        </w:rPr>
        <w:t>изложив</w:t>
      </w:r>
      <w:r w:rsidRPr="005927EE">
        <w:rPr>
          <w:rFonts w:eastAsia="Calibri"/>
          <w:bCs/>
          <w:sz w:val="28"/>
          <w:szCs w:val="28"/>
        </w:rPr>
        <w:t xml:space="preserve"> приложение 1 к Примерному положению «О системах оплаты труда работников органов администрации Разъезженского сельсовета, не относящихся к муниципальным должностям, должностям муниципальной службы»  в новой редакции согласно приложения 1.</w:t>
      </w:r>
      <w:proofErr w:type="gramEnd"/>
    </w:p>
    <w:p w:rsidR="00D77D9F" w:rsidRPr="005927EE" w:rsidRDefault="00D77D9F" w:rsidP="00D77D9F">
      <w:pPr>
        <w:ind w:left="426"/>
        <w:jc w:val="both"/>
        <w:rPr>
          <w:rFonts w:eastAsia="Calibri"/>
          <w:bCs/>
          <w:sz w:val="28"/>
          <w:szCs w:val="28"/>
        </w:rPr>
      </w:pPr>
    </w:p>
    <w:p w:rsidR="00D77D9F" w:rsidRDefault="00D77D9F" w:rsidP="00D77D9F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D77D9F" w:rsidRDefault="00D77D9F" w:rsidP="00D77D9F">
      <w:pPr>
        <w:ind w:left="786"/>
        <w:jc w:val="both"/>
        <w:rPr>
          <w:sz w:val="28"/>
        </w:rPr>
      </w:pPr>
    </w:p>
    <w:p w:rsidR="00D77D9F" w:rsidRPr="00954CEC" w:rsidRDefault="00D77D9F" w:rsidP="00D77D9F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</w:t>
      </w:r>
      <w:r w:rsidRPr="00954CEC">
        <w:rPr>
          <w:rFonts w:ascii="Times New Roman" w:hAnsi="Times New Roman" w:cs="Times New Roman"/>
          <w:sz w:val="28"/>
          <w:szCs w:val="28"/>
        </w:rPr>
        <w:lastRenderedPageBreak/>
        <w:t xml:space="preserve">правоотношениям, возникшим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54C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77D9F" w:rsidRPr="00954CEC" w:rsidRDefault="00D77D9F" w:rsidP="00D77D9F">
      <w:pPr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37CA4" w:rsidRDefault="00637CA4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37CA4" w:rsidRDefault="00637CA4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37CA4" w:rsidRDefault="00637CA4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37CA4" w:rsidRDefault="00637CA4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Приложение 1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к Примерному положению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D77D9F" w:rsidRPr="006212A4" w:rsidRDefault="00D77D9F" w:rsidP="00D77D9F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</w:t>
      </w:r>
      <w:r w:rsidRPr="006212A4">
        <w:rPr>
          <w:rFonts w:eastAsia="Calibri"/>
          <w:sz w:val="28"/>
          <w:szCs w:val="28"/>
          <w:lang w:eastAsia="en-US"/>
        </w:rPr>
        <w:t xml:space="preserve">азмеры окладов (должностных окладов), ставок заработной платы по </w:t>
      </w:r>
      <w:r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58A8">
              <w:rPr>
                <w:color w:val="548DD4"/>
                <w:sz w:val="20"/>
                <w:szCs w:val="20"/>
              </w:rPr>
              <w:t>(техничка)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C1F9B">
              <w:rPr>
                <w:rFonts w:eastAsia="Calibri"/>
                <w:sz w:val="28"/>
                <w:szCs w:val="28"/>
                <w:lang w:eastAsia="en-US"/>
              </w:rPr>
              <w:t>662</w:t>
            </w:r>
          </w:p>
        </w:tc>
      </w:tr>
      <w:tr w:rsidR="00D77D9F" w:rsidRPr="006212A4" w:rsidTr="008D15C5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46C2">
              <w:rPr>
                <w:color w:val="548DD4"/>
                <w:sz w:val="20"/>
                <w:szCs w:val="20"/>
              </w:rPr>
              <w:t>(кочегар)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C1F9B">
              <w:rPr>
                <w:rFonts w:eastAsia="Calibri"/>
                <w:sz w:val="28"/>
                <w:szCs w:val="28"/>
                <w:lang w:eastAsia="en-US"/>
              </w:rPr>
              <w:t>790</w:t>
            </w:r>
          </w:p>
        </w:tc>
      </w:tr>
      <w:tr w:rsidR="00D77D9F" w:rsidRPr="006212A4" w:rsidTr="008D15C5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  <w:r w:rsidRPr="00FB46C2">
              <w:rPr>
                <w:sz w:val="28"/>
                <w:szCs w:val="28"/>
              </w:rPr>
              <w:t xml:space="preserve"> </w:t>
            </w:r>
            <w:r w:rsidRPr="00FB46C2">
              <w:rPr>
                <w:color w:val="548DD4"/>
                <w:sz w:val="20"/>
                <w:szCs w:val="20"/>
              </w:rPr>
              <w:t>(водитель, электрик)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CC1F9B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3099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CC1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CC1F9B">
              <w:rPr>
                <w:rFonts w:eastAsia="Calibri"/>
                <w:sz w:val="28"/>
                <w:szCs w:val="28"/>
              </w:rPr>
              <w:t>779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CC1F9B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4152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CC1F9B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5002</w:t>
            </w:r>
          </w:p>
        </w:tc>
      </w:tr>
    </w:tbl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927EE" w:rsidRDefault="005927EE" w:rsidP="00D77D9F">
      <w:pPr>
        <w:ind w:firstLine="708"/>
        <w:jc w:val="both"/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66D7E"/>
    <w:rsid w:val="0008165E"/>
    <w:rsid w:val="00092D92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43565D"/>
    <w:rsid w:val="00541083"/>
    <w:rsid w:val="00561816"/>
    <w:rsid w:val="00567E41"/>
    <w:rsid w:val="0057605C"/>
    <w:rsid w:val="005927EE"/>
    <w:rsid w:val="006212A4"/>
    <w:rsid w:val="00637CA4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36B68"/>
    <w:rsid w:val="00C558A8"/>
    <w:rsid w:val="00C925FF"/>
    <w:rsid w:val="00CB2EA8"/>
    <w:rsid w:val="00CC1F9B"/>
    <w:rsid w:val="00D070EB"/>
    <w:rsid w:val="00D503DD"/>
    <w:rsid w:val="00D77D9F"/>
    <w:rsid w:val="00D95FF4"/>
    <w:rsid w:val="00DC37C9"/>
    <w:rsid w:val="00DC7478"/>
    <w:rsid w:val="00DE7489"/>
    <w:rsid w:val="00E11890"/>
    <w:rsid w:val="00E3052B"/>
    <w:rsid w:val="00E366C7"/>
    <w:rsid w:val="00E55A9E"/>
    <w:rsid w:val="00EC2A86"/>
    <w:rsid w:val="00EF74BD"/>
    <w:rsid w:val="00F11A08"/>
    <w:rsid w:val="00F541D4"/>
    <w:rsid w:val="00FA0AD6"/>
    <w:rsid w:val="00FA24E7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E942-E0DC-441B-9C94-64C6C08B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2018-05-28T08:00:00Z</cp:lastPrinted>
  <dcterms:created xsi:type="dcterms:W3CDTF">2019-09-25T02:32:00Z</dcterms:created>
  <dcterms:modified xsi:type="dcterms:W3CDTF">2019-09-25T02:34:00Z</dcterms:modified>
</cp:coreProperties>
</file>